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МУНИЦИПАЛЬНОЕ БЮДЖЕТНОЕ ОБЩЕОБРАЗОВАТЕЛЬНОЕ УЧРЕЖДЕНИЕ</w:t>
      </w: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«ЦЕНТР ОБРАЗОВАНИЯ №39 ИМЕНИ ГЕРОЯ СОВЕТСКОГО СОЮЗА</w:t>
      </w: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АЛЕКСЕЯ АРСЕНТЬЕВИЧА РОГОЖИНА»</w:t>
      </w: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rPr>
          <w:rFonts w:ascii="Times New Roman" w:hAnsi="Times New Roman"/>
          <w:u w:color="000000"/>
        </w:rPr>
      </w:pP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right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Утверждено</w:t>
      </w: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right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приказом директора </w:t>
      </w:r>
    </w:p>
    <w:p w:rsidR="001025DB" w:rsidRDefault="006824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right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№____от_________2023 </w:t>
      </w:r>
      <w:r w:rsidR="00AD4232">
        <w:rPr>
          <w:rFonts w:ascii="Times New Roman" w:hAnsi="Times New Roman"/>
          <w:sz w:val="28"/>
          <w:u w:color="000000"/>
        </w:rPr>
        <w:t xml:space="preserve">г. </w:t>
      </w: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right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____________Б.В. Лобач</w:t>
      </w: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right"/>
        <w:rPr>
          <w:rFonts w:ascii="Times New Roman" w:hAnsi="Times New Roman"/>
          <w:u w:color="000000"/>
        </w:rPr>
      </w:pP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sz w:val="28"/>
          <w:u w:color="000000"/>
        </w:rPr>
      </w:pP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sz w:val="28"/>
          <w:u w:color="000000"/>
        </w:rPr>
      </w:pP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</w:rPr>
        <w:t xml:space="preserve"> РАБОЧАЯ ПРОГРАММА ВОСПИТАНИЯ </w:t>
      </w: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оздоровительного лагеря </w:t>
      </w: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с дневным пребыванием детей на базе МБОУ «ЦО № 39»</w:t>
      </w: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«Времена Года»</w:t>
      </w: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u w:color="000000"/>
        </w:rPr>
      </w:pP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rPr>
          <w:rFonts w:ascii="Times New Roman" w:hAnsi="Times New Roman"/>
          <w:u w:color="000000"/>
        </w:rPr>
      </w:pP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rPr>
          <w:rFonts w:ascii="Times New Roman" w:hAnsi="Times New Roman"/>
          <w:u w:color="000000"/>
        </w:rPr>
      </w:pP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Срок </w:t>
      </w:r>
      <w:r w:rsidR="00AE6F3F">
        <w:rPr>
          <w:rFonts w:ascii="Times New Roman" w:hAnsi="Times New Roman"/>
          <w:sz w:val="28"/>
          <w:u w:color="000000"/>
        </w:rPr>
        <w:t xml:space="preserve">реализации: </w:t>
      </w:r>
      <w:r w:rsidR="00682445">
        <w:rPr>
          <w:rFonts w:ascii="Times New Roman" w:hAnsi="Times New Roman"/>
          <w:sz w:val="28"/>
          <w:u w:color="000000"/>
        </w:rPr>
        <w:t>2024</w:t>
      </w:r>
      <w:r>
        <w:rPr>
          <w:rFonts w:ascii="Times New Roman" w:hAnsi="Times New Roman"/>
          <w:sz w:val="28"/>
          <w:u w:color="000000"/>
        </w:rPr>
        <w:t xml:space="preserve"> г.</w:t>
      </w: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rPr>
          <w:rFonts w:ascii="Times New Roman" w:hAnsi="Times New Roman"/>
          <w:u w:color="000000"/>
        </w:rPr>
      </w:pP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rPr>
          <w:rFonts w:ascii="Times New Roman" w:hAnsi="Times New Roman"/>
          <w:u w:color="000000"/>
        </w:rPr>
      </w:pP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rPr>
          <w:rFonts w:ascii="Times New Roman" w:hAnsi="Times New Roman"/>
          <w:sz w:val="28"/>
          <w:u w:color="000000"/>
        </w:rPr>
      </w:pP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right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Автор программы: </w:t>
      </w: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right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Ломакина Ю.В.</w:t>
      </w: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right"/>
        <w:rPr>
          <w:rFonts w:ascii="Times New Roman" w:hAnsi="Times New Roman"/>
          <w:u w:color="000000"/>
        </w:rPr>
      </w:pP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rPr>
          <w:rFonts w:ascii="Times New Roman" w:hAnsi="Times New Roman"/>
          <w:u w:val="single" w:color="000000"/>
        </w:rPr>
      </w:pP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b/>
          <w:sz w:val="28"/>
          <w:u w:val="single" w:color="000000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9"/>
        <w:gridCol w:w="840"/>
      </w:tblGrid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34556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Раздел I. ЦЕННОСТНО-ЦЕЛЕВЫЕ ОСНОВЫ ВОСПИТАНИЯ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34556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1.1. Цель и задачи воспитания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1.3. Основные направления воспитания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34556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2.1. Модуль «Будущее России. Ключевые мероприятия»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2.2. Модуль «Отрядная работа. </w:t>
            </w:r>
            <w:r w:rsidR="007F10C8" w:rsidRPr="007F10C8">
              <w:rPr>
                <w:sz w:val="28"/>
              </w:rPr>
              <w:t xml:space="preserve">Коллективно-творческое дело </w:t>
            </w:r>
            <w:r w:rsidR="007F10C8">
              <w:rPr>
                <w:sz w:val="28"/>
              </w:rPr>
              <w:t>(</w:t>
            </w:r>
            <w:r>
              <w:rPr>
                <w:sz w:val="28"/>
              </w:rPr>
              <w:t>КТД</w:t>
            </w:r>
            <w:r w:rsidR="007F10C8">
              <w:rPr>
                <w:sz w:val="28"/>
              </w:rPr>
              <w:t>)</w:t>
            </w:r>
            <w:r>
              <w:rPr>
                <w:sz w:val="28"/>
              </w:rPr>
              <w:t>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2.3. Модуль «Самоуправление»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2.4. Модуль «Дополнительное образование»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2.5. Модуль «Здоровый образ жизни»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2.6. Модуль «Организация предметно-эстетической среды»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2.7. Модуль «Профилактика и безопасность»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2.8. Модуль «Работа с вожатыми/воспитателями»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2.9. Модуль «Работа с родителями»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2.10. Модуль «Экскурсии и походы»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2.11. Модуль «Профориентация»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2.12. Модуль «Детское медиа-пространство»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2.13. Модуль «Цифровая среда воспитания»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Раздел III. ОРГАНИЗАЦИЯ ВОСПИТАТЕЛЬНОЙ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1025DB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7F10C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b/>
          <w:sz w:val="28"/>
          <w:u w:val="single" w:color="000000"/>
        </w:rPr>
      </w:pP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hAnsi="Times New Roman"/>
          <w:b/>
          <w:sz w:val="28"/>
          <w:u w:val="single" w:color="000000"/>
        </w:rPr>
      </w:pP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u w:val="single" w:color="000000"/>
        </w:rPr>
      </w:pPr>
      <w:r>
        <w:rPr>
          <w:rFonts w:ascii="Times New Roman" w:hAnsi="Times New Roman"/>
          <w:b/>
          <w:sz w:val="28"/>
        </w:rPr>
        <w:lastRenderedPageBreak/>
        <w:t xml:space="preserve">ПОЯСНИТЕЛЬНАЯ ЗАПИСКА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>Примерная рабочая программа воспитания для организаций отдыха детей и их оздоровления (далее – Программа воспитания, Программа) подготовлена МБОУ «ЦО № 39»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 - Федеральным законом от 29.12.2012 № 273-ФЗ «Об образовании в Российской Федерации».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 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lastRenderedPageBreak/>
        <w:t xml:space="preserve"> 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 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 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</w:t>
      </w:r>
      <w:r w:rsidRPr="007838F9">
        <w:rPr>
          <w:rFonts w:ascii="Times New Roman" w:hAnsi="Times New Roman"/>
          <w:b/>
          <w:sz w:val="28"/>
          <w:szCs w:val="28"/>
        </w:rPr>
        <w:t xml:space="preserve">к организациям отдыха детей и их оздоровления </w:t>
      </w:r>
      <w:r w:rsidRPr="007838F9">
        <w:rPr>
          <w:rFonts w:ascii="Times New Roman" w:hAnsi="Times New Roman"/>
          <w:sz w:val="28"/>
          <w:szCs w:val="28"/>
        </w:rPr>
        <w:t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lastRenderedPageBreak/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Ценности </w:t>
      </w:r>
      <w:r w:rsidRPr="007838F9">
        <w:rPr>
          <w:rFonts w:ascii="Times New Roman" w:hAnsi="Times New Roman"/>
          <w:b/>
          <w:sz w:val="28"/>
          <w:szCs w:val="28"/>
        </w:rPr>
        <w:t>Родины и природы</w:t>
      </w:r>
      <w:r w:rsidRPr="007838F9">
        <w:rPr>
          <w:rFonts w:ascii="Times New Roman" w:hAnsi="Times New Roman"/>
          <w:sz w:val="28"/>
          <w:szCs w:val="28"/>
        </w:rPr>
        <w:t xml:space="preserve"> лежат в основе патриотического направления воспитания.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Ценности </w:t>
      </w:r>
      <w:r w:rsidRPr="007838F9">
        <w:rPr>
          <w:rFonts w:ascii="Times New Roman" w:hAnsi="Times New Roman"/>
          <w:b/>
          <w:sz w:val="28"/>
          <w:szCs w:val="28"/>
        </w:rPr>
        <w:t>человека, дружбы, семьи,</w:t>
      </w:r>
      <w:r w:rsidRPr="007838F9">
        <w:rPr>
          <w:rFonts w:ascii="Times New Roman" w:hAnsi="Times New Roman"/>
          <w:sz w:val="28"/>
          <w:szCs w:val="28"/>
        </w:rPr>
        <w:t xml:space="preserve"> сотрудничества лежат в основе духовно-нравственного и социального направлений воспитания.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Ценность </w:t>
      </w:r>
      <w:r w:rsidRPr="007838F9">
        <w:rPr>
          <w:rFonts w:ascii="Times New Roman" w:hAnsi="Times New Roman"/>
          <w:b/>
          <w:sz w:val="28"/>
          <w:szCs w:val="28"/>
        </w:rPr>
        <w:t>знания</w:t>
      </w:r>
      <w:r w:rsidRPr="007838F9">
        <w:rPr>
          <w:rFonts w:ascii="Times New Roman" w:hAnsi="Times New Roman"/>
          <w:sz w:val="28"/>
          <w:szCs w:val="28"/>
        </w:rPr>
        <w:t xml:space="preserve"> лежит в основе познавательного направления воспитания.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Ценность </w:t>
      </w:r>
      <w:r w:rsidRPr="007838F9">
        <w:rPr>
          <w:rFonts w:ascii="Times New Roman" w:hAnsi="Times New Roman"/>
          <w:b/>
          <w:sz w:val="28"/>
          <w:szCs w:val="28"/>
        </w:rPr>
        <w:t>здоровья</w:t>
      </w:r>
      <w:r w:rsidRPr="007838F9">
        <w:rPr>
          <w:rFonts w:ascii="Times New Roman" w:hAnsi="Times New Roman"/>
          <w:sz w:val="28"/>
          <w:szCs w:val="28"/>
        </w:rPr>
        <w:t xml:space="preserve"> лежит в основе направления физического воспитания.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Ценность </w:t>
      </w:r>
      <w:r w:rsidRPr="007838F9">
        <w:rPr>
          <w:rFonts w:ascii="Times New Roman" w:hAnsi="Times New Roman"/>
          <w:b/>
          <w:sz w:val="28"/>
          <w:szCs w:val="28"/>
        </w:rPr>
        <w:t xml:space="preserve">труда </w:t>
      </w:r>
      <w:r w:rsidRPr="007838F9">
        <w:rPr>
          <w:rFonts w:ascii="Times New Roman" w:hAnsi="Times New Roman"/>
          <w:sz w:val="28"/>
          <w:szCs w:val="28"/>
        </w:rPr>
        <w:t xml:space="preserve">лежит в основе трудового направления воспитания.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Ценности </w:t>
      </w:r>
      <w:r w:rsidRPr="007838F9">
        <w:rPr>
          <w:rFonts w:ascii="Times New Roman" w:hAnsi="Times New Roman"/>
          <w:b/>
          <w:sz w:val="28"/>
          <w:szCs w:val="28"/>
        </w:rPr>
        <w:t>культуры и красоты</w:t>
      </w:r>
      <w:r w:rsidRPr="007838F9">
        <w:rPr>
          <w:rFonts w:ascii="Times New Roman" w:hAnsi="Times New Roman"/>
          <w:sz w:val="28"/>
          <w:szCs w:val="28"/>
        </w:rPr>
        <w:t xml:space="preserve"> лежат в основе эстетического направления воспитания.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«Ключевые смыслы» системы воспитания, с учетом которых должна реализовываться программа: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b/>
          <w:sz w:val="28"/>
          <w:szCs w:val="28"/>
        </w:rPr>
        <w:t>«Люблю Родину».</w:t>
      </w:r>
      <w:r w:rsidRPr="007838F9">
        <w:rPr>
          <w:rFonts w:ascii="Times New Roman" w:hAnsi="Times New Roman"/>
          <w:sz w:val="28"/>
          <w:szCs w:val="28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b/>
          <w:sz w:val="28"/>
          <w:szCs w:val="28"/>
        </w:rPr>
        <w:lastRenderedPageBreak/>
        <w:t>«Мы – одна команда».</w:t>
      </w:r>
      <w:r w:rsidRPr="007838F9">
        <w:rPr>
          <w:rFonts w:ascii="Times New Roman" w:hAnsi="Times New Roman"/>
          <w:sz w:val="28"/>
          <w:szCs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b/>
          <w:sz w:val="28"/>
          <w:szCs w:val="28"/>
        </w:rPr>
        <w:t>«Россия – страна возможностей».</w:t>
      </w:r>
      <w:r w:rsidRPr="007838F9">
        <w:rPr>
          <w:rFonts w:ascii="Times New Roman" w:hAnsi="Times New Roman"/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>Приложение: примерный календарный план воспитательной работы.</w:t>
      </w:r>
    </w:p>
    <w:p w:rsidR="001025DB" w:rsidRPr="007838F9" w:rsidRDefault="001025DB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</w:p>
    <w:p w:rsidR="001025DB" w:rsidRPr="007838F9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b/>
          <w:sz w:val="28"/>
          <w:szCs w:val="28"/>
        </w:rPr>
        <w:lastRenderedPageBreak/>
        <w:t>Раздел I. ЦЕННОСТНО-ЦЕЛЕВЫЕ ОСНОВЫ ВОСПИТАНИЯ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1025DB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838F9" w:rsidRPr="007838F9" w:rsidRDefault="007838F9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b/>
          <w:sz w:val="28"/>
          <w:szCs w:val="28"/>
        </w:rPr>
        <w:t>1.1. Цель и задачи воспитания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838F9">
        <w:rPr>
          <w:rFonts w:ascii="Times New Roman" w:hAnsi="Times New Roman"/>
          <w:b/>
          <w:sz w:val="28"/>
          <w:szCs w:val="28"/>
        </w:rPr>
        <w:t>цель воспитания:</w:t>
      </w:r>
      <w:r w:rsidRPr="007838F9">
        <w:rPr>
          <w:rFonts w:ascii="Times New Roman" w:hAnsi="Times New Roman"/>
          <w:sz w:val="28"/>
          <w:szCs w:val="28"/>
        </w:rPr>
        <w:t xml:space="preserve"> создание условий для </w:t>
      </w:r>
      <w:r w:rsidRPr="007838F9">
        <w:rPr>
          <w:rFonts w:ascii="Times New Roman" w:hAnsi="Times New Roman"/>
          <w:sz w:val="28"/>
          <w:szCs w:val="28"/>
        </w:rPr>
        <w:lastRenderedPageBreak/>
        <w:t>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>Задачи воспитания определены с учетом интеллектуально</w:t>
      </w:r>
      <w:r w:rsidR="007838F9">
        <w:rPr>
          <w:rFonts w:ascii="Times New Roman" w:hAnsi="Times New Roman"/>
          <w:sz w:val="28"/>
          <w:szCs w:val="28"/>
        </w:rPr>
        <w:t>-</w:t>
      </w:r>
      <w:r w:rsidRPr="007838F9">
        <w:rPr>
          <w:rFonts w:ascii="Times New Roman" w:hAnsi="Times New Roman"/>
          <w:sz w:val="28"/>
          <w:szCs w:val="28"/>
        </w:rPr>
        <w:t>когнитивной, эмоционально-оценочной, деятельностно-практической составляющих развития личности: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 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1025DB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7838F9" w:rsidRPr="007838F9" w:rsidRDefault="007838F9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 w:color="000000"/>
        </w:rPr>
      </w:pPr>
      <w:r w:rsidRPr="007838F9">
        <w:rPr>
          <w:rFonts w:ascii="Times New Roman" w:hAnsi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>- принцип гуманистической направленности</w:t>
      </w:r>
      <w:r w:rsidRPr="007838F9">
        <w:rPr>
          <w:rFonts w:ascii="Times New Roman" w:hAnsi="Times New Roman"/>
          <w:sz w:val="28"/>
          <w:szCs w:val="28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lastRenderedPageBreak/>
        <w:t>- принцип ценностного единства и совместности.</w:t>
      </w:r>
      <w:r w:rsidRPr="007838F9">
        <w:rPr>
          <w:rFonts w:ascii="Times New Roman" w:hAnsi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>- принцип культуросообразности.</w:t>
      </w:r>
      <w:r w:rsidRPr="007838F9">
        <w:rPr>
          <w:rFonts w:ascii="Times New Roman" w:hAnsi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>- принцип следования нравственному примеру</w:t>
      </w:r>
      <w:r w:rsidRPr="007838F9">
        <w:rPr>
          <w:rFonts w:ascii="Times New Roman" w:hAnsi="Times New Roman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>- принцип безопасной жизнедеятельности.</w:t>
      </w:r>
      <w:r w:rsidRPr="007838F9">
        <w:rPr>
          <w:rFonts w:ascii="Times New Roman" w:hAnsi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 xml:space="preserve"> - принцип совместной деятельности ребенка и взрослого.</w:t>
      </w:r>
      <w:r w:rsidRPr="007838F9">
        <w:rPr>
          <w:rFonts w:ascii="Times New Roman" w:hAnsi="Times New Roman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 </w:t>
      </w:r>
      <w:r w:rsidRPr="007838F9">
        <w:rPr>
          <w:rFonts w:ascii="Times New Roman" w:hAnsi="Times New Roman"/>
          <w:b/>
          <w:sz w:val="28"/>
          <w:szCs w:val="28"/>
        </w:rPr>
        <w:t>- принцип инклюзивности.</w:t>
      </w:r>
      <w:r w:rsidRPr="007838F9">
        <w:rPr>
          <w:rFonts w:ascii="Times New Roman" w:hAnsi="Times New Roman"/>
          <w:sz w:val="28"/>
          <w:szCs w:val="28"/>
        </w:rPr>
        <w:t xml:space="preserve">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 xml:space="preserve">Уклад </w:t>
      </w:r>
      <w:r w:rsidRPr="007838F9">
        <w:rPr>
          <w:rFonts w:ascii="Times New Roman" w:hAnsi="Times New Roman"/>
          <w:sz w:val="28"/>
          <w:szCs w:val="28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lastRenderedPageBreak/>
        <w:t>Воспитывающая среда</w:t>
      </w:r>
      <w:r w:rsidRPr="007838F9">
        <w:rPr>
          <w:rFonts w:ascii="Times New Roman" w:hAnsi="Times New Roman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7838F9">
        <w:rPr>
          <w:rFonts w:ascii="Times New Roman" w:hAnsi="Times New Roman"/>
          <w:sz w:val="28"/>
          <w:szCs w:val="28"/>
        </w:rPr>
        <w:t>-</w:t>
      </w:r>
      <w:r w:rsidRPr="007838F9">
        <w:rPr>
          <w:rFonts w:ascii="Times New Roman" w:hAnsi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>Воспитывающие общности (сообщества) в детском лагере: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 </w:t>
      </w:r>
      <w:r w:rsidRPr="007838F9">
        <w:rPr>
          <w:rFonts w:ascii="Times New Roman" w:hAnsi="Times New Roman"/>
          <w:b/>
          <w:sz w:val="28"/>
          <w:szCs w:val="28"/>
        </w:rPr>
        <w:t>- детские</w:t>
      </w:r>
      <w:r w:rsidRPr="007838F9">
        <w:rPr>
          <w:rFonts w:ascii="Times New Roman" w:hAnsi="Times New Roman"/>
          <w:sz w:val="28"/>
          <w:szCs w:val="28"/>
        </w:rPr>
        <w:t xml:space="preserve">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025DB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 xml:space="preserve"> - детско-взрослые.</w:t>
      </w:r>
      <w:r w:rsidRPr="007838F9">
        <w:rPr>
          <w:rFonts w:ascii="Times New Roman" w:hAnsi="Times New Roman"/>
          <w:sz w:val="28"/>
          <w:szCs w:val="28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7838F9" w:rsidRPr="007838F9" w:rsidRDefault="007838F9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>1.3. Основные направления воспитания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 Практическая реализация цели и задач воспитания осуществляется в рамках следующих направлений воспитательной работы: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 xml:space="preserve"> - гражданское воспитание</w:t>
      </w:r>
      <w:r w:rsidRPr="007838F9">
        <w:rPr>
          <w:rFonts w:ascii="Times New Roman" w:hAnsi="Times New Roman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 xml:space="preserve"> - патриотическое воспитание</w:t>
      </w:r>
      <w:r w:rsidRPr="007838F9">
        <w:rPr>
          <w:rFonts w:ascii="Times New Roman" w:hAnsi="Times New Roman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838F9">
        <w:rPr>
          <w:rFonts w:ascii="Times New Roman" w:hAnsi="Times New Roman"/>
          <w:b/>
          <w:sz w:val="28"/>
          <w:szCs w:val="28"/>
        </w:rPr>
        <w:t>- духовно-нравственное развитие и воспитан</w:t>
      </w:r>
      <w:r w:rsidRPr="007838F9">
        <w:rPr>
          <w:rFonts w:ascii="Times New Roman" w:hAnsi="Times New Roman"/>
          <w:sz w:val="28"/>
          <w:szCs w:val="28"/>
        </w:rPr>
        <w:t>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 xml:space="preserve"> - эстетическое воспитание:</w:t>
      </w:r>
      <w:r w:rsidRPr="007838F9">
        <w:rPr>
          <w:rFonts w:ascii="Times New Roman" w:hAnsi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>- экологическое воспитание:</w:t>
      </w:r>
      <w:r w:rsidRPr="007838F9">
        <w:rPr>
          <w:rFonts w:ascii="Times New Roman" w:hAnsi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>- трудовое воспитание:</w:t>
      </w:r>
      <w:r w:rsidRPr="007838F9">
        <w:rPr>
          <w:rFonts w:ascii="Times New Roman" w:hAnsi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>- физическое воспитание и воспитание культуры здорового образа жизни и безопасности:</w:t>
      </w:r>
      <w:r w:rsidRPr="007838F9">
        <w:rPr>
          <w:rFonts w:ascii="Times New Roman" w:hAnsi="Times New Roman"/>
          <w:sz w:val="28"/>
          <w:szCs w:val="28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025DB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 xml:space="preserve"> - познавательное направление воспитания:</w:t>
      </w:r>
      <w:r w:rsidRPr="007838F9">
        <w:rPr>
          <w:rFonts w:ascii="Times New Roman" w:hAnsi="Times New Roman"/>
          <w:sz w:val="28"/>
          <w:szCs w:val="28"/>
        </w:rPr>
        <w:t xml:space="preserve"> стремление к познанию себя и других людей, природы и общества, к знаниям, образованию.</w:t>
      </w:r>
    </w:p>
    <w:p w:rsidR="007838F9" w:rsidRPr="007838F9" w:rsidRDefault="007838F9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Основные традиции воспитания в детском лагере являются: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lastRenderedPageBreak/>
        <w:t>- создание условий для приобретения детьми нового социального опыта и освоения новых социальных ролей; 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 - включение детей в процесс организации жизнедеятельности временного детского коллектива; </w:t>
      </w:r>
    </w:p>
    <w:p w:rsid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 - обмен опытом между детьми в формате «дети-детям»;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025DB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34556F" w:rsidRDefault="0034556F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56F" w:rsidRDefault="0034556F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56F" w:rsidRPr="007838F9" w:rsidRDefault="0034556F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5DB" w:rsidRPr="007838F9" w:rsidRDefault="001025DB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5DB" w:rsidRPr="007838F9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38F9">
        <w:rPr>
          <w:rFonts w:ascii="Times New Roman" w:hAnsi="Times New Roman"/>
          <w:b/>
          <w:sz w:val="28"/>
          <w:szCs w:val="28"/>
        </w:rPr>
        <w:lastRenderedPageBreak/>
        <w:t>Раздел II. СОДЕРЖАНИЕ, ВИДЫ И ФОРМЫ ВОСПИТАТЕЛЬНО ДЕЯТЕЛЬНОСТИ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1025DB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 w:rsidRPr="007838F9">
        <w:rPr>
          <w:rFonts w:ascii="Times New Roman" w:hAnsi="Times New Roman"/>
          <w:sz w:val="28"/>
          <w:szCs w:val="28"/>
          <w:u w:color="000000"/>
        </w:rPr>
        <w:t>.</w:t>
      </w:r>
    </w:p>
    <w:p w:rsidR="0034556F" w:rsidRPr="007838F9" w:rsidRDefault="0034556F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1025DB" w:rsidRPr="007838F9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b/>
          <w:sz w:val="28"/>
          <w:szCs w:val="28"/>
        </w:rPr>
        <w:t>ИНВАРИАНТНЫЕ МОДУЛИ</w:t>
      </w:r>
    </w:p>
    <w:p w:rsidR="001025DB" w:rsidRPr="007838F9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b/>
          <w:sz w:val="28"/>
          <w:szCs w:val="28"/>
        </w:rPr>
        <w:t>2.1. Модуль «Будущее России. Ключевые мероприятия»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реализуется по направлениям:</w:t>
      </w:r>
    </w:p>
    <w:p w:rsidR="0034556F" w:rsidRDefault="00AD4232" w:rsidP="0034556F">
      <w:pPr>
        <w:pStyle w:val="a3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56F">
        <w:rPr>
          <w:rFonts w:ascii="Times New Roman" w:hAnsi="Times New Roman"/>
          <w:b/>
          <w:sz w:val="28"/>
          <w:szCs w:val="28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:rsidR="0034556F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 </w:t>
      </w:r>
    </w:p>
    <w:p w:rsidR="001025DB" w:rsidRPr="007838F9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lastRenderedPageBreak/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34556F">
        <w:rPr>
          <w:rFonts w:ascii="Times New Roman" w:hAnsi="Times New Roman"/>
          <w:b/>
          <w:sz w:val="28"/>
          <w:szCs w:val="28"/>
        </w:rPr>
        <w:t>2. Дни единых действий,</w:t>
      </w:r>
      <w:r w:rsidRPr="007838F9">
        <w:rPr>
          <w:rFonts w:ascii="Times New Roman" w:hAnsi="Times New Roman"/>
          <w:sz w:val="28"/>
          <w:szCs w:val="28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1025DB" w:rsidRPr="0034556F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34556F">
        <w:rPr>
          <w:rFonts w:ascii="Times New Roman" w:hAnsi="Times New Roman"/>
          <w:sz w:val="28"/>
          <w:szCs w:val="28"/>
          <w:u w:color="000000"/>
        </w:rPr>
        <w:t>4 ноября – День народного единства;</w:t>
      </w:r>
    </w:p>
    <w:p w:rsidR="001025DB" w:rsidRPr="0034556F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34556F">
        <w:rPr>
          <w:rFonts w:ascii="Times New Roman" w:hAnsi="Times New Roman"/>
          <w:sz w:val="28"/>
          <w:szCs w:val="28"/>
          <w:u w:color="000000"/>
        </w:rPr>
        <w:t>27 марта – День театра;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1 июня – День защиты детей;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6 июня – День русского языка;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12 июня – День России;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>22 июня – День памяти и скорби</w:t>
      </w:r>
      <w:r w:rsidRPr="007838F9">
        <w:rPr>
          <w:rFonts w:ascii="Times New Roman" w:hAnsi="Times New Roman"/>
          <w:b/>
          <w:sz w:val="28"/>
          <w:szCs w:val="28"/>
          <w:u w:color="000000"/>
        </w:rPr>
        <w:t>.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34556F">
        <w:rPr>
          <w:rFonts w:ascii="Times New Roman" w:hAnsi="Times New Roman"/>
          <w:b/>
          <w:sz w:val="28"/>
          <w:szCs w:val="28"/>
          <w:u w:color="000000"/>
        </w:rPr>
        <w:t xml:space="preserve">3. </w:t>
      </w:r>
      <w:r w:rsidRPr="0034556F">
        <w:rPr>
          <w:rFonts w:ascii="Times New Roman" w:hAnsi="Times New Roman"/>
          <w:b/>
          <w:sz w:val="28"/>
          <w:szCs w:val="28"/>
        </w:rPr>
        <w:t>«Цивилизационное наследие России»</w:t>
      </w:r>
      <w:r w:rsidRPr="007838F9">
        <w:rPr>
          <w:rFonts w:ascii="Times New Roman" w:hAnsi="Times New Roman"/>
          <w:sz w:val="28"/>
          <w:szCs w:val="28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1025DB" w:rsidRPr="007838F9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 - Знакомство с примерами реальных людей, событий, деятельности, которая происходила на благо России.</w:t>
      </w:r>
    </w:p>
    <w:p w:rsidR="001025DB" w:rsidRPr="007838F9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1025DB" w:rsidRPr="007838F9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 - Изучение России, родного края, населенного пункта как культурного пространства. Знакомство обучающихся с историей своего населенного пункта, </w:t>
      </w:r>
      <w:r w:rsidRPr="007838F9">
        <w:rPr>
          <w:rFonts w:ascii="Times New Roman" w:hAnsi="Times New Roman"/>
          <w:sz w:val="28"/>
          <w:szCs w:val="28"/>
        </w:rPr>
        <w:lastRenderedPageBreak/>
        <w:t>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1025DB" w:rsidRPr="0034556F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rPr>
          <w:rFonts w:ascii="Times New Roman" w:hAnsi="Times New Roman"/>
          <w:b/>
          <w:sz w:val="28"/>
          <w:szCs w:val="28"/>
          <w:u w:color="000000"/>
        </w:rPr>
      </w:pPr>
      <w:r w:rsidRPr="0034556F">
        <w:rPr>
          <w:rFonts w:ascii="Times New Roman" w:hAnsi="Times New Roman"/>
          <w:b/>
          <w:sz w:val="28"/>
          <w:szCs w:val="28"/>
        </w:rPr>
        <w:t>4. Просветительский проект «Без срока давности».</w:t>
      </w:r>
    </w:p>
    <w:p w:rsidR="0034556F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34556F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</w:t>
      </w:r>
    </w:p>
    <w:p w:rsidR="0034556F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 xml:space="preserve"> Предполагаемые форматы участия в проекте: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1025DB" w:rsidRPr="0034556F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rPr>
          <w:rFonts w:ascii="Times New Roman" w:hAnsi="Times New Roman"/>
          <w:b/>
          <w:sz w:val="28"/>
          <w:szCs w:val="28"/>
          <w:u w:color="000000"/>
        </w:rPr>
      </w:pPr>
      <w:r w:rsidRPr="0034556F">
        <w:rPr>
          <w:rFonts w:ascii="Times New Roman" w:hAnsi="Times New Roman"/>
          <w:b/>
          <w:sz w:val="28"/>
          <w:szCs w:val="28"/>
        </w:rPr>
        <w:t>5. «Ключевые мероприятия»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 xml:space="preserve">- Торжественное открытие и закрытие смены (программы). </w:t>
      </w:r>
    </w:p>
    <w:p w:rsidR="001025DB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</w:rPr>
        <w:t>- Тематические и спортивные праздники, творческие фестивали.</w:t>
      </w:r>
    </w:p>
    <w:p w:rsidR="001025DB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F9">
        <w:rPr>
          <w:rFonts w:ascii="Times New Roman" w:hAnsi="Times New Roman"/>
          <w:sz w:val="28"/>
          <w:szCs w:val="28"/>
        </w:rPr>
        <w:t>- Акции, конкурсы, проекты, которые реализуются в течение смены.</w:t>
      </w:r>
    </w:p>
    <w:p w:rsidR="0034556F" w:rsidRPr="007838F9" w:rsidRDefault="0034556F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</w:p>
    <w:p w:rsidR="001025DB" w:rsidRPr="007838F9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7838F9">
        <w:rPr>
          <w:rFonts w:ascii="Times New Roman" w:hAnsi="Times New Roman"/>
          <w:b/>
          <w:sz w:val="28"/>
          <w:szCs w:val="28"/>
        </w:rPr>
        <w:t xml:space="preserve">2.2. Модуль «Отрядная работа. </w:t>
      </w:r>
      <w:r w:rsidR="0034556F" w:rsidRPr="0034556F">
        <w:rPr>
          <w:rFonts w:ascii="Times New Roman" w:hAnsi="Times New Roman"/>
          <w:b/>
          <w:sz w:val="28"/>
          <w:szCs w:val="28"/>
        </w:rPr>
        <w:t xml:space="preserve">Коллективно-творческое дело </w:t>
      </w:r>
      <w:r w:rsidR="0034556F">
        <w:rPr>
          <w:rFonts w:ascii="Times New Roman" w:hAnsi="Times New Roman"/>
          <w:b/>
          <w:sz w:val="28"/>
          <w:szCs w:val="28"/>
        </w:rPr>
        <w:t>(</w:t>
      </w:r>
      <w:r w:rsidRPr="007838F9">
        <w:rPr>
          <w:rFonts w:ascii="Times New Roman" w:hAnsi="Times New Roman"/>
          <w:b/>
          <w:sz w:val="28"/>
          <w:szCs w:val="28"/>
        </w:rPr>
        <w:t>КТД</w:t>
      </w:r>
      <w:r w:rsidR="0034556F">
        <w:rPr>
          <w:rFonts w:ascii="Times New Roman" w:hAnsi="Times New Roman"/>
          <w:b/>
          <w:sz w:val="28"/>
          <w:szCs w:val="28"/>
        </w:rPr>
        <w:t>)</w:t>
      </w:r>
      <w:r w:rsidRPr="007838F9">
        <w:rPr>
          <w:rFonts w:ascii="Times New Roman" w:hAnsi="Times New Roman"/>
          <w:b/>
          <w:sz w:val="28"/>
          <w:szCs w:val="28"/>
        </w:rPr>
        <w:t>»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lastRenderedPageBreak/>
        <w:t xml:space="preserve">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Коллектив функционирует в течение короткого промежутка времени</w:t>
      </w:r>
      <w:r w:rsidR="0034556F">
        <w:rPr>
          <w:rFonts w:ascii="Times New Roman" w:hAnsi="Times New Roman"/>
          <w:sz w:val="28"/>
          <w:szCs w:val="28"/>
          <w:u w:color="000000"/>
        </w:rPr>
        <w:t>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Как правило, коллектив объединяет детей, которые не были знакомы ранее.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Коллективная деятельность. Участники коллектива вовлечены в совместную деятельность.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Завершенность развития: полный цикл: от формирования до завершения функционирования.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Реализация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воспитательного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потенциала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отрядной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работы предусматривает: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планирование и проведение отрядной деятельности;</w:t>
      </w:r>
    </w:p>
    <w:p w:rsidR="00AD4232" w:rsidRPr="007838F9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 xml:space="preserve">поддержку активной позиции каждого ребенка, предоставления им возможности обсуждения и принятия </w:t>
      </w:r>
      <w:r w:rsidR="0034556F">
        <w:rPr>
          <w:rFonts w:ascii="Times New Roman" w:hAnsi="Times New Roman"/>
          <w:sz w:val="28"/>
          <w:szCs w:val="28"/>
          <w:u w:color="000000"/>
        </w:rPr>
        <w:t xml:space="preserve">решений, создания благоприятной </w:t>
      </w:r>
      <w:r w:rsidRPr="007838F9">
        <w:rPr>
          <w:rFonts w:ascii="Times New Roman" w:hAnsi="Times New Roman"/>
          <w:sz w:val="28"/>
          <w:szCs w:val="28"/>
          <w:u w:color="000000"/>
        </w:rPr>
        <w:t>среды для общения; доверительное общение и поддержку детей в решении проблем, конфликтных ситуаций;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lastRenderedPageBreak/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аналитическую работу с детьми: анализ дня, анализ ситуации, мероприятия, анализ смены, результатов;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поддержка детских инициатив и детского самоуправления;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сбор отряда: хозяйственный сбор, организационный сбор, утренний информационный сбор отряда и др.;</w:t>
      </w:r>
    </w:p>
    <w:p w:rsidR="00AD4232" w:rsidRPr="007838F9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</w:t>
      </w:r>
      <w:r w:rsidR="0034556F">
        <w:rPr>
          <w:rFonts w:ascii="Times New Roman" w:hAnsi="Times New Roman"/>
          <w:sz w:val="28"/>
          <w:szCs w:val="28"/>
          <w:u w:color="000000"/>
        </w:rPr>
        <w:t xml:space="preserve">едставляющая собой коллективное </w:t>
      </w:r>
      <w:r w:rsidRPr="007838F9">
        <w:rPr>
          <w:rFonts w:ascii="Times New Roman" w:hAnsi="Times New Roman"/>
          <w:sz w:val="28"/>
          <w:szCs w:val="28"/>
          <w:u w:color="000000"/>
        </w:rPr>
        <w:t>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 xml:space="preserve"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</w:t>
      </w:r>
      <w:r w:rsidRPr="007838F9">
        <w:rPr>
          <w:rFonts w:ascii="Times New Roman" w:hAnsi="Times New Roman"/>
          <w:sz w:val="28"/>
          <w:szCs w:val="28"/>
          <w:u w:color="000000"/>
        </w:rPr>
        <w:lastRenderedPageBreak/>
        <w:t>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AD4232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4556F" w:rsidRPr="007838F9" w:rsidRDefault="0034556F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AD4232" w:rsidRPr="0034556F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34556F">
        <w:rPr>
          <w:rFonts w:ascii="Times New Roman" w:hAnsi="Times New Roman"/>
          <w:b/>
          <w:sz w:val="28"/>
          <w:szCs w:val="28"/>
          <w:u w:color="000000"/>
        </w:rPr>
        <w:t>2.3.</w:t>
      </w:r>
      <w:r w:rsidRPr="0034556F">
        <w:rPr>
          <w:rFonts w:ascii="Times New Roman" w:hAnsi="Times New Roman"/>
          <w:b/>
          <w:sz w:val="28"/>
          <w:szCs w:val="28"/>
          <w:u w:color="000000"/>
        </w:rPr>
        <w:tab/>
        <w:t>Модуль «Самоуправление»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AD4232" w:rsidRPr="007838F9" w:rsidRDefault="00AD4232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Самоуправление формируется с первых дней смены, то</w:t>
      </w:r>
      <w:r w:rsidR="0034556F">
        <w:rPr>
          <w:rFonts w:ascii="Times New Roman" w:hAnsi="Times New Roman"/>
          <w:sz w:val="28"/>
          <w:szCs w:val="28"/>
          <w:u w:color="000000"/>
        </w:rPr>
        <w:t xml:space="preserve"> есть в организационный период.</w:t>
      </w:r>
    </w:p>
    <w:p w:rsidR="00AC4432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34556F">
        <w:rPr>
          <w:rFonts w:ascii="Times New Roman" w:hAnsi="Times New Roman"/>
          <w:b/>
          <w:sz w:val="28"/>
          <w:szCs w:val="28"/>
          <w:u w:color="000000"/>
        </w:rPr>
        <w:t>На уровне детского лагеря:</w:t>
      </w:r>
      <w:r w:rsidRPr="007838F9">
        <w:rPr>
          <w:rFonts w:ascii="Times New Roman" w:hAnsi="Times New Roman"/>
          <w:sz w:val="28"/>
          <w:szCs w:val="28"/>
          <w:u w:color="000000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AC4432">
        <w:rPr>
          <w:rFonts w:ascii="Times New Roman" w:hAnsi="Times New Roman"/>
          <w:b/>
          <w:sz w:val="28"/>
          <w:szCs w:val="28"/>
          <w:u w:color="000000"/>
        </w:rPr>
        <w:t>На уровне отряда:</w:t>
      </w:r>
      <w:r w:rsidRPr="007838F9">
        <w:rPr>
          <w:rFonts w:ascii="Times New Roman" w:hAnsi="Times New Roman"/>
          <w:sz w:val="28"/>
          <w:szCs w:val="28"/>
          <w:u w:color="000000"/>
        </w:rPr>
        <w:t xml:space="preserve">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lastRenderedPageBreak/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Важным моментом в организации самоуправления в отряде и лагере является его структура, которая строится с учетом уклада детского лагеря, направленности образовательной программы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AD4232" w:rsidRPr="00AC4432" w:rsidRDefault="00AD4232" w:rsidP="00AC4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AC4432">
        <w:rPr>
          <w:rFonts w:ascii="Times New Roman" w:hAnsi="Times New Roman"/>
          <w:b/>
          <w:sz w:val="28"/>
          <w:szCs w:val="28"/>
          <w:u w:color="000000"/>
        </w:rPr>
        <w:t>2.4.</w:t>
      </w:r>
      <w:r w:rsidRPr="00AC4432">
        <w:rPr>
          <w:rFonts w:ascii="Times New Roman" w:hAnsi="Times New Roman"/>
          <w:b/>
          <w:sz w:val="28"/>
          <w:szCs w:val="28"/>
          <w:u w:color="000000"/>
        </w:rPr>
        <w:tab/>
        <w:t>Модуль «Дополнительное образование»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программы профильных (специализированных, тематических) смен;</w:t>
      </w:r>
    </w:p>
    <w:p w:rsidR="00AD4232" w:rsidRPr="007838F9" w:rsidRDefault="00AD4232" w:rsidP="00AC4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деятельность кружковых объединений, секций, клубов по интересам, студий, дополняющих программы с</w:t>
      </w:r>
      <w:r w:rsidR="00AC4432">
        <w:rPr>
          <w:rFonts w:ascii="Times New Roman" w:hAnsi="Times New Roman"/>
          <w:sz w:val="28"/>
          <w:szCs w:val="28"/>
          <w:u w:color="000000"/>
        </w:rPr>
        <w:t>мен в условиях детского лагеря.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Реализация воспитательного потенциала дополнительного образования предполагает: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приобретение новых знаний, умений, навыков в привлекательной, отличной от учебной деятельности, форме;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развитие и реализация познавательного интереса;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формирование и развитие творческих способностей обучающихся.</w:t>
      </w:r>
    </w:p>
    <w:p w:rsidR="00AC4432" w:rsidRDefault="00AC4432" w:rsidP="00AC4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AC4432" w:rsidRDefault="00AC4432" w:rsidP="00AC4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AC4432" w:rsidRPr="007838F9" w:rsidRDefault="00AC4432" w:rsidP="00AC4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AD4232" w:rsidRPr="00AC4432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AC4432">
        <w:rPr>
          <w:rFonts w:ascii="Times New Roman" w:hAnsi="Times New Roman"/>
          <w:b/>
          <w:sz w:val="28"/>
          <w:szCs w:val="28"/>
          <w:u w:color="000000"/>
        </w:rPr>
        <w:lastRenderedPageBreak/>
        <w:t>2.5.</w:t>
      </w:r>
      <w:r w:rsidRPr="00AC4432">
        <w:rPr>
          <w:rFonts w:ascii="Times New Roman" w:hAnsi="Times New Roman"/>
          <w:b/>
          <w:sz w:val="28"/>
          <w:szCs w:val="28"/>
          <w:u w:color="000000"/>
        </w:rPr>
        <w:tab/>
        <w:t>Модуль «Здоровый образ жизни»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AD4232" w:rsidRPr="007838F9" w:rsidRDefault="00AD4232" w:rsidP="00AC4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физкультурно-спортивных мероприятия: зарядка, спортивные соревнова</w:t>
      </w:r>
      <w:r w:rsidR="00AC4432">
        <w:rPr>
          <w:rFonts w:ascii="Times New Roman" w:hAnsi="Times New Roman"/>
          <w:sz w:val="28"/>
          <w:szCs w:val="28"/>
          <w:u w:color="000000"/>
        </w:rPr>
        <w:t>ния, эстафеты, спортивные часы;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спортивно-оздоровительные события и мероприятия на свежем воздухе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встречи с известными (интересными) людьми - общественными деятелями, деятелями спорта, культуры и искусства и др.</w:t>
      </w:r>
    </w:p>
    <w:p w:rsidR="00AD4232" w:rsidRPr="007838F9" w:rsidRDefault="00AD4232" w:rsidP="00AC4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AD4232" w:rsidRPr="00AC4432" w:rsidRDefault="00AC44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AC4432">
        <w:rPr>
          <w:rFonts w:ascii="Times New Roman" w:hAnsi="Times New Roman"/>
          <w:b/>
          <w:sz w:val="28"/>
          <w:szCs w:val="28"/>
          <w:u w:color="000000"/>
        </w:rPr>
        <w:t xml:space="preserve">           </w:t>
      </w:r>
      <w:r w:rsidR="00AD4232" w:rsidRPr="00AC4432">
        <w:rPr>
          <w:rFonts w:ascii="Times New Roman" w:hAnsi="Times New Roman"/>
          <w:b/>
          <w:sz w:val="28"/>
          <w:szCs w:val="28"/>
          <w:u w:color="000000"/>
        </w:rPr>
        <w:t>2.6.</w:t>
      </w:r>
      <w:r w:rsidR="00AD4232" w:rsidRPr="00AC4432">
        <w:rPr>
          <w:rFonts w:ascii="Times New Roman" w:hAnsi="Times New Roman"/>
          <w:b/>
          <w:sz w:val="28"/>
          <w:szCs w:val="28"/>
          <w:u w:color="000000"/>
        </w:rPr>
        <w:tab/>
        <w:t>Модуль «Организация предметно-эстетической среды»</w:t>
      </w:r>
    </w:p>
    <w:p w:rsidR="00AD4232" w:rsidRPr="007838F9" w:rsidRDefault="00AD4232" w:rsidP="00AC4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Окружающая ребенка предметно-эстетическая среда детского лагеря</w:t>
      </w:r>
      <w:r w:rsidR="00AC4432">
        <w:rPr>
          <w:rFonts w:ascii="Times New Roman" w:hAnsi="Times New Roman"/>
          <w:sz w:val="28"/>
          <w:szCs w:val="28"/>
          <w:u w:color="000000"/>
        </w:rPr>
        <w:t xml:space="preserve"> </w:t>
      </w:r>
      <w:r w:rsidRPr="007838F9">
        <w:rPr>
          <w:rFonts w:ascii="Times New Roman" w:hAnsi="Times New Roman"/>
          <w:sz w:val="28"/>
          <w:szCs w:val="28"/>
          <w:u w:color="000000"/>
        </w:rPr>
        <w:t>восприятию ребенком детского лагеря.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Реализация воспитательного потенциала предметно-эстетической среды предусматривает:</w:t>
      </w:r>
    </w:p>
    <w:p w:rsidR="00AD4232" w:rsidRPr="007838F9" w:rsidRDefault="00AD4232" w:rsidP="00AC4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тематическое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оформление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интерьера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помещений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д</w:t>
      </w:r>
      <w:r w:rsidR="00AC4432">
        <w:rPr>
          <w:rFonts w:ascii="Times New Roman" w:hAnsi="Times New Roman"/>
          <w:sz w:val="28"/>
          <w:szCs w:val="28"/>
          <w:u w:color="000000"/>
        </w:rPr>
        <w:t>етского</w:t>
      </w:r>
      <w:r w:rsidR="00AC4432">
        <w:rPr>
          <w:rFonts w:ascii="Times New Roman" w:hAnsi="Times New Roman"/>
          <w:sz w:val="28"/>
          <w:szCs w:val="28"/>
          <w:u w:color="000000"/>
        </w:rPr>
        <w:tab/>
        <w:t xml:space="preserve">лагеря </w:t>
      </w:r>
      <w:r w:rsidRPr="007838F9">
        <w:rPr>
          <w:rFonts w:ascii="Times New Roman" w:hAnsi="Times New Roman"/>
          <w:sz w:val="28"/>
          <w:szCs w:val="28"/>
          <w:u w:color="000000"/>
        </w:rPr>
        <w:t>комнат для проживания детей;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оформление отрядных уголков, позволяющее детям проявить свои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воспитывающая одновременно, вызывающая интерес и стимулирующая</w:t>
      </w:r>
    </w:p>
    <w:p w:rsidR="00AD4232" w:rsidRPr="007838F9" w:rsidRDefault="00AD4232" w:rsidP="00AC4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оформление образовательной, досуговой и спортивной инфраструктуры;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AD4232" w:rsidRPr="007838F9" w:rsidRDefault="007F10C8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- </w:t>
      </w:r>
      <w:r w:rsidR="00AD4232" w:rsidRPr="007838F9">
        <w:rPr>
          <w:rFonts w:ascii="Times New Roman" w:hAnsi="Times New Roman"/>
          <w:sz w:val="28"/>
          <w:szCs w:val="28"/>
          <w:u w:color="000000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AD4232" w:rsidRPr="007838F9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AD4232" w:rsidRPr="00A06BED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A06BED">
        <w:rPr>
          <w:rFonts w:ascii="Times New Roman" w:hAnsi="Times New Roman"/>
          <w:b/>
          <w:sz w:val="28"/>
          <w:szCs w:val="28"/>
          <w:u w:color="000000"/>
        </w:rPr>
        <w:lastRenderedPageBreak/>
        <w:t>2.7.</w:t>
      </w:r>
      <w:r w:rsidRPr="00A06BED">
        <w:rPr>
          <w:rFonts w:ascii="Times New Roman" w:hAnsi="Times New Roman"/>
          <w:b/>
          <w:sz w:val="28"/>
          <w:szCs w:val="28"/>
          <w:u w:color="000000"/>
        </w:rPr>
        <w:tab/>
        <w:t>Модуль «Профилактика и безопасность»</w:t>
      </w:r>
    </w:p>
    <w:p w:rsidR="00A06BED" w:rsidRPr="00A06BED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 xml:space="preserve"> </w:t>
      </w:r>
      <w:r w:rsidR="00A06BED" w:rsidRPr="00A06BED">
        <w:rPr>
          <w:rFonts w:ascii="Times New Roman" w:hAnsi="Times New Roman"/>
          <w:sz w:val="28"/>
          <w:szCs w:val="28"/>
          <w:u w:color="000000"/>
        </w:rPr>
        <w:t>Профилактика и безопасность – профилактика деви</w:t>
      </w:r>
      <w:r w:rsidR="00A06BED">
        <w:rPr>
          <w:rFonts w:ascii="Times New Roman" w:hAnsi="Times New Roman"/>
          <w:sz w:val="28"/>
          <w:szCs w:val="28"/>
          <w:u w:color="000000"/>
        </w:rPr>
        <w:t xml:space="preserve">антного поведения, </w:t>
      </w:r>
      <w:r w:rsidR="00A06BED" w:rsidRPr="00A06BED">
        <w:rPr>
          <w:rFonts w:ascii="Times New Roman" w:hAnsi="Times New Roman"/>
          <w:sz w:val="28"/>
          <w:szCs w:val="28"/>
          <w:u w:color="000000"/>
        </w:rPr>
        <w:t>конфликтов, создание условий для усп</w:t>
      </w:r>
      <w:r w:rsidR="00A06BED">
        <w:rPr>
          <w:rFonts w:ascii="Times New Roman" w:hAnsi="Times New Roman"/>
          <w:sz w:val="28"/>
          <w:szCs w:val="28"/>
          <w:u w:color="000000"/>
        </w:rPr>
        <w:t xml:space="preserve">ешного формирования и развития </w:t>
      </w:r>
      <w:r w:rsidR="00A06BED" w:rsidRPr="00A06BED">
        <w:rPr>
          <w:rFonts w:ascii="Times New Roman" w:hAnsi="Times New Roman"/>
          <w:sz w:val="28"/>
          <w:szCs w:val="28"/>
          <w:u w:color="000000"/>
        </w:rPr>
        <w:t>личностных ресурсов, способствующих</w:t>
      </w:r>
      <w:r w:rsidR="00A06BED">
        <w:rPr>
          <w:rFonts w:ascii="Times New Roman" w:hAnsi="Times New Roman"/>
          <w:sz w:val="28"/>
          <w:szCs w:val="28"/>
          <w:u w:color="000000"/>
        </w:rPr>
        <w:t xml:space="preserve"> преодолению различных трудных </w:t>
      </w:r>
      <w:r w:rsidR="00A06BED" w:rsidRPr="00A06BED">
        <w:rPr>
          <w:rFonts w:ascii="Times New Roman" w:hAnsi="Times New Roman"/>
          <w:sz w:val="28"/>
          <w:szCs w:val="28"/>
          <w:u w:color="000000"/>
        </w:rPr>
        <w:t>жизненных ситуаций и влияющ</w:t>
      </w:r>
      <w:r w:rsidR="00A06BED">
        <w:rPr>
          <w:rFonts w:ascii="Times New Roman" w:hAnsi="Times New Roman"/>
          <w:sz w:val="28"/>
          <w:szCs w:val="28"/>
          <w:u w:color="000000"/>
        </w:rPr>
        <w:t xml:space="preserve">их на повышение устойчивости к </w:t>
      </w:r>
      <w:r w:rsidR="00A06BED" w:rsidRPr="00A06BED">
        <w:rPr>
          <w:rFonts w:ascii="Times New Roman" w:hAnsi="Times New Roman"/>
          <w:sz w:val="28"/>
          <w:szCs w:val="28"/>
          <w:u w:color="000000"/>
        </w:rPr>
        <w:t xml:space="preserve">неблагоприятным факторам; </w:t>
      </w:r>
    </w:p>
    <w:p w:rsidR="00A06BED" w:rsidRDefault="00A06BED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A06BED">
        <w:rPr>
          <w:rFonts w:ascii="Times New Roman" w:hAnsi="Times New Roman"/>
          <w:sz w:val="28"/>
          <w:szCs w:val="28"/>
          <w:u w:color="000000"/>
        </w:rPr>
        <w:t>Реализация воспитательно</w:t>
      </w:r>
      <w:r>
        <w:rPr>
          <w:rFonts w:ascii="Times New Roman" w:hAnsi="Times New Roman"/>
          <w:sz w:val="28"/>
          <w:szCs w:val="28"/>
          <w:u w:color="000000"/>
        </w:rPr>
        <w:t xml:space="preserve">го потенциала профилактической </w:t>
      </w:r>
      <w:r w:rsidRPr="00A06BED">
        <w:rPr>
          <w:rFonts w:ascii="Times New Roman" w:hAnsi="Times New Roman"/>
          <w:sz w:val="28"/>
          <w:szCs w:val="28"/>
          <w:u w:color="000000"/>
        </w:rPr>
        <w:t xml:space="preserve">деятельности в целях формирования и поддержки безопасной и комфортной среды в детском лагере предусматривает: - физическую и психологическую безопасность ребенка в новых условиях; </w:t>
      </w:r>
    </w:p>
    <w:p w:rsidR="00A06BED" w:rsidRDefault="00A06BED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A06BED">
        <w:rPr>
          <w:rFonts w:ascii="Times New Roman" w:hAnsi="Times New Roman"/>
          <w:sz w:val="28"/>
          <w:szCs w:val="28"/>
          <w:u w:color="000000"/>
        </w:rPr>
        <w:t>- специализированные проекты и смены;</w:t>
      </w:r>
    </w:p>
    <w:p w:rsidR="00A06BED" w:rsidRDefault="00A06BED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A06BED">
        <w:rPr>
          <w:rFonts w:ascii="Times New Roman" w:hAnsi="Times New Roman"/>
          <w:sz w:val="28"/>
          <w:szCs w:val="28"/>
          <w:u w:color="000000"/>
        </w:rPr>
        <w:t>- целенаправленную работу всего педагогического коллектива по созданию в детском лагере эффе</w:t>
      </w:r>
      <w:r>
        <w:rPr>
          <w:rFonts w:ascii="Times New Roman" w:hAnsi="Times New Roman"/>
          <w:sz w:val="28"/>
          <w:szCs w:val="28"/>
          <w:u w:color="000000"/>
        </w:rPr>
        <w:t xml:space="preserve">ктивной профилактической среды </w:t>
      </w:r>
      <w:r w:rsidRPr="00A06BED">
        <w:rPr>
          <w:rFonts w:ascii="Times New Roman" w:hAnsi="Times New Roman"/>
          <w:sz w:val="28"/>
          <w:szCs w:val="28"/>
          <w:u w:color="000000"/>
        </w:rPr>
        <w:t>обеспечения безопасности жизнедея</w:t>
      </w:r>
      <w:r>
        <w:rPr>
          <w:rFonts w:ascii="Times New Roman" w:hAnsi="Times New Roman"/>
          <w:sz w:val="28"/>
          <w:szCs w:val="28"/>
          <w:u w:color="000000"/>
        </w:rPr>
        <w:t xml:space="preserve">тельности как условия успешной </w:t>
      </w:r>
      <w:r w:rsidRPr="00A06BED">
        <w:rPr>
          <w:rFonts w:ascii="Times New Roman" w:hAnsi="Times New Roman"/>
          <w:sz w:val="28"/>
          <w:szCs w:val="28"/>
          <w:u w:color="000000"/>
        </w:rPr>
        <w:t xml:space="preserve">воспитательной деятельности; </w:t>
      </w:r>
    </w:p>
    <w:p w:rsidR="00A06BED" w:rsidRDefault="00A06BED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A06BED">
        <w:rPr>
          <w:rFonts w:ascii="Times New Roman" w:hAnsi="Times New Roman"/>
          <w:sz w:val="28"/>
          <w:szCs w:val="28"/>
          <w:u w:color="000000"/>
        </w:rPr>
        <w:t>- разработку и реализацию разных форм профилактических воспитательных мероприятий: ан</w:t>
      </w:r>
      <w:r>
        <w:rPr>
          <w:rFonts w:ascii="Times New Roman" w:hAnsi="Times New Roman"/>
          <w:sz w:val="28"/>
          <w:szCs w:val="28"/>
          <w:u w:color="000000"/>
        </w:rPr>
        <w:t xml:space="preserve">тиалкогольные, против курения, </w:t>
      </w:r>
      <w:r w:rsidRPr="00A06BED">
        <w:rPr>
          <w:rFonts w:ascii="Times New Roman" w:hAnsi="Times New Roman"/>
          <w:sz w:val="28"/>
          <w:szCs w:val="28"/>
          <w:u w:color="000000"/>
        </w:rPr>
        <w:t>безопасность в цифровой среде, вовле</w:t>
      </w:r>
      <w:r>
        <w:rPr>
          <w:rFonts w:ascii="Times New Roman" w:hAnsi="Times New Roman"/>
          <w:sz w:val="28"/>
          <w:szCs w:val="28"/>
          <w:u w:color="000000"/>
        </w:rPr>
        <w:t xml:space="preserve">чение в деструктивные группы в </w:t>
      </w:r>
      <w:r w:rsidRPr="00A06BED">
        <w:rPr>
          <w:rFonts w:ascii="Times New Roman" w:hAnsi="Times New Roman"/>
          <w:sz w:val="28"/>
          <w:szCs w:val="28"/>
          <w:u w:color="000000"/>
        </w:rPr>
        <w:t>социальных сетях, деструктивные молодежные, религиозные объединения, культы, субкультуры, безопасность доро</w:t>
      </w:r>
      <w:r>
        <w:rPr>
          <w:rFonts w:ascii="Times New Roman" w:hAnsi="Times New Roman"/>
          <w:sz w:val="28"/>
          <w:szCs w:val="28"/>
          <w:u w:color="000000"/>
        </w:rPr>
        <w:t xml:space="preserve">жного движения, противопожарная </w:t>
      </w:r>
      <w:r w:rsidRPr="00A06BED">
        <w:rPr>
          <w:rFonts w:ascii="Times New Roman" w:hAnsi="Times New Roman"/>
          <w:sz w:val="28"/>
          <w:szCs w:val="28"/>
          <w:u w:color="000000"/>
        </w:rPr>
        <w:t xml:space="preserve">антиэкстремистская безопасность и т.д.; </w:t>
      </w:r>
    </w:p>
    <w:p w:rsidR="00A06BED" w:rsidRDefault="00A06BED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A06BED">
        <w:rPr>
          <w:rFonts w:ascii="Times New Roman" w:hAnsi="Times New Roman"/>
          <w:sz w:val="28"/>
          <w:szCs w:val="28"/>
          <w:u w:color="000000"/>
        </w:rPr>
        <w:t>- организацию превентивной работы со сценариями социально одобряемого поведения, развитие у обуч</w:t>
      </w:r>
      <w:r>
        <w:rPr>
          <w:rFonts w:ascii="Times New Roman" w:hAnsi="Times New Roman"/>
          <w:sz w:val="28"/>
          <w:szCs w:val="28"/>
          <w:u w:color="000000"/>
        </w:rPr>
        <w:t xml:space="preserve">ающихся навыков саморефлексии, </w:t>
      </w:r>
      <w:r w:rsidRPr="00A06BED">
        <w:rPr>
          <w:rFonts w:ascii="Times New Roman" w:hAnsi="Times New Roman"/>
          <w:sz w:val="28"/>
          <w:szCs w:val="28"/>
          <w:u w:color="000000"/>
        </w:rPr>
        <w:t>самоконтроля, устойчивости к негат</w:t>
      </w:r>
      <w:r>
        <w:rPr>
          <w:rFonts w:ascii="Times New Roman" w:hAnsi="Times New Roman"/>
          <w:sz w:val="28"/>
          <w:szCs w:val="28"/>
          <w:u w:color="000000"/>
        </w:rPr>
        <w:t xml:space="preserve">ивному воздействию, групповому </w:t>
      </w:r>
      <w:r w:rsidRPr="00A06BED">
        <w:rPr>
          <w:rFonts w:ascii="Times New Roman" w:hAnsi="Times New Roman"/>
          <w:sz w:val="28"/>
          <w:szCs w:val="28"/>
          <w:u w:color="000000"/>
        </w:rPr>
        <w:t xml:space="preserve">давлению; </w:t>
      </w:r>
    </w:p>
    <w:p w:rsidR="00AD4232" w:rsidRPr="007838F9" w:rsidRDefault="00A06BED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A06BED">
        <w:rPr>
          <w:rFonts w:ascii="Times New Roman" w:hAnsi="Times New Roman"/>
          <w:sz w:val="28"/>
          <w:szCs w:val="28"/>
          <w:u w:color="000000"/>
        </w:rPr>
        <w:t>- поддержку инициатив детей</w:t>
      </w:r>
      <w:r>
        <w:rPr>
          <w:rFonts w:ascii="Times New Roman" w:hAnsi="Times New Roman"/>
          <w:sz w:val="28"/>
          <w:szCs w:val="28"/>
          <w:u w:color="000000"/>
        </w:rPr>
        <w:t xml:space="preserve">, педагогов в сфере укрепления </w:t>
      </w:r>
      <w:r w:rsidRPr="00A06BED">
        <w:rPr>
          <w:rFonts w:ascii="Times New Roman" w:hAnsi="Times New Roman"/>
          <w:sz w:val="28"/>
          <w:szCs w:val="28"/>
          <w:u w:color="000000"/>
        </w:rPr>
        <w:t xml:space="preserve">безопасности жизнедеятельности </w:t>
      </w:r>
      <w:r>
        <w:rPr>
          <w:rFonts w:ascii="Times New Roman" w:hAnsi="Times New Roman"/>
          <w:sz w:val="28"/>
          <w:szCs w:val="28"/>
          <w:u w:color="000000"/>
        </w:rPr>
        <w:t xml:space="preserve">в детском лагере, профилактики </w:t>
      </w:r>
      <w:r w:rsidRPr="00A06BED">
        <w:rPr>
          <w:rFonts w:ascii="Times New Roman" w:hAnsi="Times New Roman"/>
          <w:sz w:val="28"/>
          <w:szCs w:val="28"/>
          <w:u w:color="000000"/>
        </w:rPr>
        <w:t>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</w:t>
      </w:r>
      <w:r>
        <w:rPr>
          <w:rFonts w:ascii="Times New Roman" w:hAnsi="Times New Roman"/>
          <w:sz w:val="28"/>
          <w:szCs w:val="28"/>
          <w:u w:color="000000"/>
        </w:rPr>
        <w:t xml:space="preserve"> </w:t>
      </w:r>
      <w:r w:rsidRPr="00A06BED">
        <w:rPr>
          <w:rFonts w:ascii="Times New Roman" w:hAnsi="Times New Roman"/>
          <w:sz w:val="28"/>
          <w:szCs w:val="28"/>
          <w:u w:color="000000"/>
        </w:rPr>
        <w:t>профессиональная, религиозно-духовная, благотворительная, искусство и</w:t>
      </w:r>
      <w:r>
        <w:rPr>
          <w:rFonts w:ascii="Times New Roman" w:hAnsi="Times New Roman"/>
          <w:sz w:val="28"/>
          <w:szCs w:val="28"/>
          <w:u w:color="000000"/>
        </w:rPr>
        <w:t xml:space="preserve"> </w:t>
      </w:r>
      <w:r w:rsidRPr="00A06BED">
        <w:rPr>
          <w:rFonts w:ascii="Times New Roman" w:hAnsi="Times New Roman"/>
          <w:sz w:val="28"/>
          <w:szCs w:val="28"/>
          <w:u w:color="000000"/>
        </w:rPr>
        <w:t>др.</w:t>
      </w:r>
      <w:r>
        <w:rPr>
          <w:rFonts w:ascii="Times New Roman" w:hAnsi="Times New Roman"/>
          <w:sz w:val="28"/>
          <w:szCs w:val="28"/>
          <w:u w:color="000000"/>
        </w:rPr>
        <w:t>).</w:t>
      </w:r>
    </w:p>
    <w:p w:rsidR="00AD4232" w:rsidRPr="00A06BED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A06BED">
        <w:rPr>
          <w:rFonts w:ascii="Times New Roman" w:hAnsi="Times New Roman"/>
          <w:b/>
          <w:sz w:val="28"/>
          <w:szCs w:val="28"/>
          <w:u w:color="000000"/>
        </w:rPr>
        <w:lastRenderedPageBreak/>
        <w:t>2.8.</w:t>
      </w:r>
      <w:r w:rsidRPr="00A06BED">
        <w:rPr>
          <w:rFonts w:ascii="Times New Roman" w:hAnsi="Times New Roman"/>
          <w:b/>
          <w:sz w:val="28"/>
          <w:szCs w:val="28"/>
          <w:u w:color="000000"/>
        </w:rPr>
        <w:tab/>
        <w:t>Модуль «Работа с вожатыми/воспитателями»</w:t>
      </w:r>
    </w:p>
    <w:p w:rsidR="00AD4232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A06BED" w:rsidRPr="007838F9" w:rsidRDefault="00A06BED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AD4232" w:rsidRPr="00A06BED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A06BED">
        <w:rPr>
          <w:rFonts w:ascii="Times New Roman" w:hAnsi="Times New Roman"/>
          <w:b/>
          <w:sz w:val="28"/>
          <w:szCs w:val="28"/>
          <w:u w:color="000000"/>
        </w:rPr>
        <w:t>ВАРИАТИВНЫЕ МОДУЛИ</w:t>
      </w:r>
    </w:p>
    <w:p w:rsidR="00AD4232" w:rsidRPr="007838F9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sz w:val="28"/>
          <w:szCs w:val="28"/>
          <w:u w:color="000000"/>
        </w:rPr>
      </w:pPr>
      <w:r w:rsidRPr="00A06BED">
        <w:rPr>
          <w:rFonts w:ascii="Times New Roman" w:hAnsi="Times New Roman"/>
          <w:b/>
          <w:sz w:val="28"/>
          <w:szCs w:val="28"/>
          <w:u w:color="000000"/>
        </w:rPr>
        <w:t>2.9.</w:t>
      </w:r>
      <w:r w:rsidRPr="00A06BED">
        <w:rPr>
          <w:rFonts w:ascii="Times New Roman" w:hAnsi="Times New Roman"/>
          <w:b/>
          <w:sz w:val="28"/>
          <w:szCs w:val="28"/>
          <w:u w:color="000000"/>
        </w:rPr>
        <w:tab/>
        <w:t>Модуль «Работа с родителями»</w:t>
      </w:r>
    </w:p>
    <w:p w:rsidR="00AD4232" w:rsidRPr="007838F9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работа специалистов по запросу родителей для решения острых конфликтных ситуаций;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AD4232" w:rsidRPr="00A06BED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AD4232" w:rsidRPr="00A06BED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A06BED">
        <w:rPr>
          <w:rFonts w:ascii="Times New Roman" w:hAnsi="Times New Roman"/>
          <w:b/>
          <w:sz w:val="28"/>
          <w:szCs w:val="28"/>
          <w:u w:color="000000"/>
        </w:rPr>
        <w:t>2.10.</w:t>
      </w:r>
      <w:r w:rsidRPr="00A06BED">
        <w:rPr>
          <w:rFonts w:ascii="Times New Roman" w:hAnsi="Times New Roman"/>
          <w:b/>
          <w:sz w:val="28"/>
          <w:szCs w:val="28"/>
          <w:u w:color="000000"/>
        </w:rPr>
        <w:tab/>
        <w:t>Модуль «Экскурсии и походы»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Организация для детей экскурсий, походов и реализация их воспитательного потенциала.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lastRenderedPageBreak/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AD4232" w:rsidRPr="00A06BED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A06BED">
        <w:rPr>
          <w:rFonts w:ascii="Times New Roman" w:hAnsi="Times New Roman"/>
          <w:b/>
          <w:sz w:val="28"/>
          <w:szCs w:val="28"/>
          <w:u w:color="000000"/>
        </w:rPr>
        <w:t>2.11.</w:t>
      </w:r>
      <w:r w:rsidRPr="00A06BED">
        <w:rPr>
          <w:rFonts w:ascii="Times New Roman" w:hAnsi="Times New Roman"/>
          <w:b/>
          <w:sz w:val="28"/>
          <w:szCs w:val="28"/>
          <w:u w:color="000000"/>
        </w:rPr>
        <w:tab/>
        <w:t>Модуль «Профориентация»</w:t>
      </w:r>
    </w:p>
    <w:p w:rsidR="00A06BED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</w:t>
      </w:r>
    </w:p>
    <w:p w:rsidR="00AD4232" w:rsidRPr="007838F9" w:rsidRDefault="00AD4232" w:rsidP="00A0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="00A06BED">
        <w:rPr>
          <w:rFonts w:ascii="Times New Roman" w:hAnsi="Times New Roman"/>
          <w:sz w:val="28"/>
          <w:szCs w:val="28"/>
          <w:u w:color="000000"/>
        </w:rPr>
        <w:t xml:space="preserve"> </w:t>
      </w:r>
      <w:r w:rsidRPr="007838F9">
        <w:rPr>
          <w:rFonts w:ascii="Times New Roman" w:hAnsi="Times New Roman"/>
          <w:sz w:val="28"/>
          <w:szCs w:val="28"/>
          <w:u w:color="000000"/>
        </w:rPr>
        <w:t>только профессиональную, но и внепрофессиональную составляющие такой деятельности. Эта работа осуществляется через: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lastRenderedPageBreak/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 классах, посещение открытых уроков.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AD4232" w:rsidRPr="00A06BED" w:rsidRDefault="00AD4232" w:rsidP="00C82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A06BED">
        <w:rPr>
          <w:rFonts w:ascii="Times New Roman" w:hAnsi="Times New Roman"/>
          <w:b/>
          <w:sz w:val="28"/>
          <w:szCs w:val="28"/>
          <w:u w:color="000000"/>
        </w:rPr>
        <w:t>2.12.</w:t>
      </w:r>
      <w:r w:rsidRPr="00A06BED">
        <w:rPr>
          <w:rFonts w:ascii="Times New Roman" w:hAnsi="Times New Roman"/>
          <w:b/>
          <w:sz w:val="28"/>
          <w:szCs w:val="28"/>
          <w:u w:color="000000"/>
        </w:rPr>
        <w:tab/>
        <w:t>Модуль «Детское медиапространство»</w:t>
      </w:r>
    </w:p>
    <w:p w:rsidR="00AD4232" w:rsidRPr="007838F9" w:rsidRDefault="00AD4232" w:rsidP="00C82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</w:t>
      </w:r>
      <w:r w:rsidR="00C823FB">
        <w:rPr>
          <w:rFonts w:ascii="Times New Roman" w:hAnsi="Times New Roman"/>
          <w:sz w:val="28"/>
          <w:szCs w:val="28"/>
          <w:u w:color="000000"/>
        </w:rPr>
        <w:t>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детский редакционный совет и консультирующих их взрослых, целью которого является</w:t>
      </w:r>
      <w:r w:rsidR="00C823FB">
        <w:rPr>
          <w:rFonts w:ascii="Times New Roman" w:hAnsi="Times New Roman"/>
          <w:sz w:val="28"/>
          <w:szCs w:val="28"/>
          <w:u w:color="000000"/>
        </w:rPr>
        <w:t xml:space="preserve"> освещение </w:t>
      </w:r>
      <w:r w:rsidRPr="007838F9">
        <w:rPr>
          <w:rFonts w:ascii="Times New Roman" w:hAnsi="Times New Roman"/>
          <w:sz w:val="28"/>
          <w:szCs w:val="28"/>
          <w:u w:color="000000"/>
        </w:rPr>
        <w:t>наиболее интересных моментов жизни детского лагеря;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</w:t>
      </w:r>
      <w:r w:rsidR="00C823FB">
        <w:rPr>
          <w:rFonts w:ascii="Times New Roman" w:hAnsi="Times New Roman"/>
          <w:sz w:val="28"/>
          <w:szCs w:val="28"/>
          <w:u w:color="000000"/>
        </w:rPr>
        <w:t xml:space="preserve"> и мультимедийное сопровождение.</w:t>
      </w:r>
    </w:p>
    <w:p w:rsidR="00AD4232" w:rsidRPr="007838F9" w:rsidRDefault="00AD4232" w:rsidP="00C82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AD4232" w:rsidRPr="00C823FB" w:rsidRDefault="00AD4232" w:rsidP="00C82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C823FB">
        <w:rPr>
          <w:rFonts w:ascii="Times New Roman" w:hAnsi="Times New Roman"/>
          <w:b/>
          <w:sz w:val="28"/>
          <w:szCs w:val="28"/>
          <w:u w:color="000000"/>
        </w:rPr>
        <w:t>2.13.</w:t>
      </w:r>
      <w:r w:rsidRPr="00C823FB">
        <w:rPr>
          <w:rFonts w:ascii="Times New Roman" w:hAnsi="Times New Roman"/>
          <w:b/>
          <w:sz w:val="28"/>
          <w:szCs w:val="28"/>
          <w:u w:color="000000"/>
        </w:rPr>
        <w:tab/>
        <w:t>Модуль «Цифровая среда воспитания»</w:t>
      </w:r>
    </w:p>
    <w:p w:rsidR="00AD4232" w:rsidRPr="007838F9" w:rsidRDefault="00AD4232" w:rsidP="00C82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Модуль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является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вспомогат</w:t>
      </w:r>
      <w:r w:rsidR="00C823FB">
        <w:rPr>
          <w:rFonts w:ascii="Times New Roman" w:hAnsi="Times New Roman"/>
          <w:sz w:val="28"/>
          <w:szCs w:val="28"/>
          <w:u w:color="000000"/>
        </w:rPr>
        <w:t xml:space="preserve">ельным, не уменьшает важности и </w:t>
      </w:r>
      <w:r w:rsidRPr="007838F9">
        <w:rPr>
          <w:rFonts w:ascii="Times New Roman" w:hAnsi="Times New Roman"/>
          <w:sz w:val="28"/>
          <w:szCs w:val="28"/>
          <w:u w:color="000000"/>
        </w:rPr>
        <w:t>значимости очных воспитательных мероприятий для детей.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AD4232" w:rsidRPr="007838F9" w:rsidRDefault="00AD4232" w:rsidP="00C82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Цифровая среда вос</w:t>
      </w:r>
      <w:r w:rsidR="00C823FB">
        <w:rPr>
          <w:rFonts w:ascii="Times New Roman" w:hAnsi="Times New Roman"/>
          <w:sz w:val="28"/>
          <w:szCs w:val="28"/>
          <w:u w:color="000000"/>
        </w:rPr>
        <w:t>питания предполагает следующее: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AD4232" w:rsidRPr="007838F9" w:rsidRDefault="00AD4232" w:rsidP="00C82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AD4232" w:rsidRPr="00C823FB" w:rsidRDefault="00AD4232" w:rsidP="00C82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C823FB">
        <w:rPr>
          <w:rFonts w:ascii="Times New Roman" w:hAnsi="Times New Roman"/>
          <w:b/>
          <w:sz w:val="28"/>
          <w:szCs w:val="28"/>
          <w:u w:color="000000"/>
        </w:rPr>
        <w:lastRenderedPageBreak/>
        <w:t>Раздел III. ОРГАНИЗА</w:t>
      </w:r>
      <w:r w:rsidR="00C823FB">
        <w:rPr>
          <w:rFonts w:ascii="Times New Roman" w:hAnsi="Times New Roman"/>
          <w:b/>
          <w:sz w:val="28"/>
          <w:szCs w:val="28"/>
          <w:u w:color="000000"/>
        </w:rPr>
        <w:t>ЦИЯ ВОСПИТАТЕЛЬНОЙ ДЕЯТЕЛЬНОСТИ</w:t>
      </w:r>
    </w:p>
    <w:p w:rsidR="00AD4232" w:rsidRPr="00C823FB" w:rsidRDefault="00AD4232" w:rsidP="00C82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C823FB">
        <w:rPr>
          <w:rFonts w:ascii="Times New Roman" w:hAnsi="Times New Roman"/>
          <w:b/>
          <w:sz w:val="28"/>
          <w:szCs w:val="28"/>
          <w:u w:color="000000"/>
        </w:rPr>
        <w:t>3.1.</w:t>
      </w:r>
      <w:r w:rsidRPr="00C823FB">
        <w:rPr>
          <w:rFonts w:ascii="Times New Roman" w:hAnsi="Times New Roman"/>
          <w:b/>
          <w:sz w:val="28"/>
          <w:szCs w:val="28"/>
          <w:u w:color="000000"/>
        </w:rPr>
        <w:tab/>
        <w:t>Особенности организации воспитательной деятельности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C823FB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творческий характер деятельности;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многопрофильность;</w:t>
      </w:r>
    </w:p>
    <w:p w:rsidR="00AD4232" w:rsidRPr="007838F9" w:rsidRDefault="00AD4232" w:rsidP="00C82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отсутствие обязательной оценки результативности деятельности</w:t>
      </w:r>
      <w:r w:rsidR="00C823FB">
        <w:rPr>
          <w:rFonts w:ascii="Times New Roman" w:hAnsi="Times New Roman"/>
          <w:sz w:val="28"/>
          <w:szCs w:val="28"/>
          <w:u w:color="000000"/>
        </w:rPr>
        <w:t xml:space="preserve"> ребенка, официального статуса;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Основные характеристики уклада детского: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lastRenderedPageBreak/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организационно-правовая форма, направленность детского лагеря, образовательных прог</w:t>
      </w:r>
      <w:r w:rsidR="00C823FB">
        <w:rPr>
          <w:rFonts w:ascii="Times New Roman" w:hAnsi="Times New Roman"/>
          <w:sz w:val="28"/>
          <w:szCs w:val="28"/>
          <w:u w:color="000000"/>
        </w:rPr>
        <w:t>рамм (смен), режим деятельности</w:t>
      </w:r>
      <w:r w:rsidRPr="007838F9">
        <w:rPr>
          <w:rFonts w:ascii="Times New Roman" w:hAnsi="Times New Roman"/>
          <w:sz w:val="28"/>
          <w:szCs w:val="28"/>
          <w:u w:color="000000"/>
        </w:rPr>
        <w:t>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особенности детского лагеря, определяющие «уникальность» лагеря;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наличие существенных проблемных зон, дефицитов, препятствий в воспитательной деятельности и решения этих проблем;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кадровое обеспечение воспитате</w:t>
      </w:r>
      <w:r w:rsidR="00C823FB">
        <w:rPr>
          <w:rFonts w:ascii="Times New Roman" w:hAnsi="Times New Roman"/>
          <w:sz w:val="28"/>
          <w:szCs w:val="28"/>
          <w:u w:color="000000"/>
        </w:rPr>
        <w:t>льной деятельности. Могут</w:t>
      </w:r>
      <w:r w:rsidRPr="007838F9">
        <w:rPr>
          <w:rFonts w:ascii="Times New Roman" w:hAnsi="Times New Roman"/>
          <w:sz w:val="28"/>
          <w:szCs w:val="28"/>
          <w:u w:color="000000"/>
        </w:rPr>
        <w:t xml:space="preserve">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 xml:space="preserve"> </w:t>
      </w:r>
    </w:p>
    <w:p w:rsidR="00AD4232" w:rsidRPr="00C823FB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C823FB">
        <w:rPr>
          <w:rFonts w:ascii="Times New Roman" w:hAnsi="Times New Roman"/>
          <w:b/>
          <w:sz w:val="28"/>
          <w:szCs w:val="28"/>
          <w:u w:color="000000"/>
        </w:rPr>
        <w:t>3.2.</w:t>
      </w:r>
      <w:r w:rsidRPr="00C823FB">
        <w:rPr>
          <w:rFonts w:ascii="Times New Roman" w:hAnsi="Times New Roman"/>
          <w:b/>
          <w:sz w:val="28"/>
          <w:szCs w:val="28"/>
          <w:u w:color="000000"/>
        </w:rPr>
        <w:tab/>
        <w:t>Анализ воспитательного процесса и результатов воспитания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lastRenderedPageBreak/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823FB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Основные направления а</w:t>
      </w:r>
      <w:r w:rsidR="00C823FB">
        <w:rPr>
          <w:rFonts w:ascii="Times New Roman" w:hAnsi="Times New Roman"/>
          <w:sz w:val="28"/>
          <w:szCs w:val="28"/>
          <w:u w:color="000000"/>
        </w:rPr>
        <w:t>нализа воспитательного процесса: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1.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Результаты воспитания, социализации и саморазвития детей.</w:t>
      </w:r>
    </w:p>
    <w:p w:rsidR="00AD4232" w:rsidRPr="007838F9" w:rsidRDefault="00AD4232" w:rsidP="00C82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</w:t>
      </w:r>
      <w:r w:rsidR="00C823FB">
        <w:rPr>
          <w:rFonts w:ascii="Times New Roman" w:hAnsi="Times New Roman"/>
          <w:sz w:val="28"/>
          <w:szCs w:val="28"/>
          <w:u w:color="000000"/>
        </w:rPr>
        <w:t>лены в виде целевых ориентиров: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приобретение социально значимых знаний, формирование отношения к традиционным базовым российским ценностям.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2.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Состояние организуемой в детском лагере совместной деятельности детей и взрослых.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</w:t>
      </w:r>
      <w:r w:rsidRPr="007838F9">
        <w:rPr>
          <w:rFonts w:ascii="Times New Roman" w:hAnsi="Times New Roman"/>
          <w:sz w:val="28"/>
          <w:szCs w:val="28"/>
          <w:u w:color="000000"/>
        </w:rPr>
        <w:lastRenderedPageBreak/>
        <w:t>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AD4232" w:rsidRPr="007838F9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-</w:t>
      </w:r>
      <w:r w:rsidRPr="007838F9">
        <w:rPr>
          <w:rFonts w:ascii="Times New Roman" w:hAnsi="Times New Roman"/>
          <w:sz w:val="28"/>
          <w:szCs w:val="28"/>
          <w:u w:color="000000"/>
        </w:rPr>
        <w:tab/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D4232" w:rsidRDefault="00AD4232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838F9">
        <w:rPr>
          <w:rFonts w:ascii="Times New Roman" w:hAnsi="Times New Roman"/>
          <w:sz w:val="28"/>
          <w:szCs w:val="28"/>
          <w:u w:color="000000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C17EC4" w:rsidRPr="007838F9" w:rsidRDefault="00C17EC4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360" w:lineRule="auto"/>
        <w:jc w:val="right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u w:color="000000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u w:color="000000"/>
        </w:rPr>
        <w:t xml:space="preserve">    Приложение</w:t>
      </w:r>
    </w:p>
    <w:p w:rsidR="001025DB" w:rsidRDefault="00AD4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hAnsi="Times New Roman"/>
          <w:b/>
          <w:sz w:val="28"/>
          <w:u w:color="000000"/>
        </w:rPr>
      </w:pPr>
      <w:r>
        <w:t xml:space="preserve">   </w:t>
      </w:r>
      <w:r>
        <w:rPr>
          <w:b/>
        </w:rPr>
        <w:t xml:space="preserve">  </w:t>
      </w:r>
      <w:r>
        <w:rPr>
          <w:rFonts w:ascii="Times New Roman" w:hAnsi="Times New Roman"/>
          <w:b/>
          <w:caps/>
          <w:sz w:val="28"/>
        </w:rPr>
        <w:t xml:space="preserve">КАЛЕНДАРНЫЙ ПЛАН ВОСПИТАТЕЛЬНОЙ РАБОТЫ </w:t>
      </w:r>
      <w:r>
        <w:rPr>
          <w:rFonts w:ascii="Times New Roman" w:hAnsi="Times New Roman"/>
          <w:b/>
          <w:caps/>
          <w:sz w:val="28"/>
          <w:u w:color="000000"/>
        </w:rPr>
        <w:t xml:space="preserve">оздоровительного лагеря с дневным пребыванием детей «Времена Года» </w:t>
      </w:r>
    </w:p>
    <w:p w:rsidR="00682445" w:rsidRDefault="00AD4232" w:rsidP="006824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hAnsi="Times New Roman"/>
          <w:b/>
          <w:sz w:val="28"/>
          <w:u w:color="000000"/>
        </w:rPr>
      </w:pPr>
      <w:r>
        <w:rPr>
          <w:rFonts w:ascii="Times New Roman" w:hAnsi="Times New Roman"/>
          <w:b/>
          <w:sz w:val="28"/>
          <w:u w:color="000000"/>
        </w:rPr>
        <w:t xml:space="preserve">на </w:t>
      </w:r>
      <w:r w:rsidR="00682445">
        <w:rPr>
          <w:rFonts w:ascii="Times New Roman" w:hAnsi="Times New Roman"/>
          <w:b/>
          <w:sz w:val="28"/>
          <w:u w:color="000000"/>
        </w:rPr>
        <w:t>2024</w:t>
      </w:r>
      <w:r w:rsidR="00AE6F3F">
        <w:rPr>
          <w:rFonts w:ascii="Times New Roman" w:hAnsi="Times New Roman"/>
          <w:b/>
          <w:sz w:val="28"/>
          <w:u w:color="000000"/>
        </w:rPr>
        <w:t xml:space="preserve"> год</w:t>
      </w:r>
      <w:r>
        <w:rPr>
          <w:rFonts w:ascii="Times New Roman" w:hAnsi="Times New Roman"/>
          <w:b/>
          <w:sz w:val="28"/>
          <w:u w:color="000000"/>
        </w:rPr>
        <w:t>.</w:t>
      </w:r>
    </w:p>
    <w:p w:rsidR="007838F9" w:rsidRPr="007838F9" w:rsidRDefault="007838F9" w:rsidP="00783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u w:color="000000"/>
        </w:rPr>
      </w:pPr>
      <w:r w:rsidRPr="007838F9">
        <w:rPr>
          <w:rFonts w:ascii="Times New Roman" w:hAnsi="Times New Roman"/>
          <w:sz w:val="28"/>
          <w:u w:color="000000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838F9" w:rsidRDefault="007838F9" w:rsidP="00AE6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u w:color="000000"/>
        </w:rPr>
      </w:pPr>
      <w:r w:rsidRPr="007838F9">
        <w:rPr>
          <w:rFonts w:ascii="Times New Roman" w:hAnsi="Times New Roman"/>
          <w:sz w:val="28"/>
          <w:u w:color="000000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682445" w:rsidRPr="00682445" w:rsidRDefault="00682445" w:rsidP="006824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u w:color="000000"/>
        </w:rPr>
      </w:pPr>
      <w:r w:rsidRPr="00682445">
        <w:rPr>
          <w:rFonts w:ascii="Times New Roman" w:hAnsi="Times New Roman"/>
          <w:b/>
          <w:sz w:val="28"/>
          <w:u w:color="000000"/>
        </w:rPr>
        <w:t>2024 год в России объявлен Годом семьи</w:t>
      </w:r>
    </w:p>
    <w:p w:rsidR="00682445" w:rsidRPr="00682445" w:rsidRDefault="00682445" w:rsidP="006824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center"/>
        <w:rPr>
          <w:rFonts w:ascii="Times New Roman" w:hAnsi="Times New Roman"/>
          <w:i/>
          <w:sz w:val="28"/>
          <w:u w:color="000000"/>
        </w:rPr>
      </w:pPr>
      <w:r w:rsidRPr="00682445">
        <w:rPr>
          <w:rFonts w:ascii="Times New Roman" w:hAnsi="Times New Roman"/>
          <w:i/>
          <w:sz w:val="28"/>
          <w:u w:color="000000"/>
        </w:rPr>
        <w:t>(Указ Президента Российской Федерации)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090"/>
        <w:gridCol w:w="1612"/>
        <w:gridCol w:w="1994"/>
        <w:gridCol w:w="1401"/>
        <w:gridCol w:w="1050"/>
      </w:tblGrid>
      <w:tr w:rsidR="001025DB" w:rsidTr="00682445">
        <w:trPr>
          <w:trHeight w:val="36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1025DB" w:rsidTr="00682445">
        <w:trPr>
          <w:trHeight w:val="36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/региональный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Отряд </w:t>
            </w:r>
          </w:p>
        </w:tc>
      </w:tr>
      <w:tr w:rsidR="001025DB" w:rsidTr="0068244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Модуль «Будущее России.</w:t>
            </w:r>
            <w:r>
              <w:t xml:space="preserve"> </w:t>
            </w:r>
            <w:r w:rsidRPr="00AD4232">
              <w:rPr>
                <w:b/>
              </w:rPr>
              <w:t>Ключевые мероприятия детского лагеря</w:t>
            </w:r>
            <w:r>
              <w:rPr>
                <w:b/>
              </w:rPr>
              <w:t>»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День народного единства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01.11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Всемирный день театра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27.03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День защиты детей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F00B0C">
            <w:r>
              <w:t>31</w:t>
            </w:r>
            <w:r w:rsidR="00AD4232">
              <w:t>.05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День русского языка (Пушкинский день)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06.06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День России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11.06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День памяти и скорби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20.06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 w:rsidP="00AD4232">
            <w:pPr>
              <w:pStyle w:val="ac"/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В начале каждой календарной недели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 w:rsidP="00AD4232">
            <w:pPr>
              <w:pStyle w:val="ac"/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Торжественное открытие /закрытие лагеря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F00B0C">
            <w:r>
              <w:t>28.10, 25.03, 27.05 / 01.11, 29</w:t>
            </w:r>
            <w:r w:rsidR="00AD4232">
              <w:t>.03, 20.06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 w:rsidP="00AD4232">
            <w:pPr>
              <w:pStyle w:val="ac"/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Концертная программа «Здравствуй, лагерь!»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F00B0C">
            <w:r>
              <w:t>28.10, 25.03, 27</w:t>
            </w:r>
            <w:r w:rsidR="00AD4232">
              <w:t>.05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682445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 w:rsidP="00AD4232">
            <w:pPr>
              <w:pStyle w:val="ac"/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 w:rsidP="00682445">
            <w:r>
              <w:t>Конкурс рисунков «Моя семья»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F00B0C">
            <w:r>
              <w:t>07.06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45" w:rsidRDefault="00682445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45" w:rsidRDefault="00682445">
            <w:pPr>
              <w:jc w:val="center"/>
              <w:rPr>
                <w:b/>
                <w:sz w:val="20"/>
              </w:rPr>
            </w:pPr>
            <w:r w:rsidRPr="00682445"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45" w:rsidRDefault="00682445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 w:rsidP="00AD4232">
            <w:pPr>
              <w:pStyle w:val="ac"/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День России Праздничный концерт «Моя страна – моя Россия!»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11.06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  <w:bookmarkStart w:id="0" w:name="_GoBack"/>
            <w:bookmarkEnd w:id="0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 w:rsidP="00AD4232">
            <w:pPr>
              <w:pStyle w:val="ac"/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Концертная программа «До свидания, лагерь!»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F00B0C">
            <w:r>
              <w:t>01.11, 29</w:t>
            </w:r>
            <w:r w:rsidR="00AD4232">
              <w:t>.03, 20.06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 w:rsidP="00AD4232">
            <w:pPr>
              <w:pStyle w:val="ac"/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Тематические праздники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В течение 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 w:rsidP="00AD4232">
            <w:pPr>
              <w:pStyle w:val="ac"/>
              <w:numPr>
                <w:ilvl w:val="0"/>
                <w:numId w:val="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Спортивные праздники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 xml:space="preserve">В течение </w:t>
            </w:r>
          </w:p>
          <w:p w:rsidR="001025DB" w:rsidRDefault="00AD4232">
            <w:r>
              <w:t>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Модуль «Отрядная работа. Коллективно-творческое дело (КТД)»</w:t>
            </w:r>
          </w:p>
        </w:tc>
      </w:tr>
      <w:tr w:rsidR="001025DB" w:rsidTr="00682445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1025DB" w:rsidTr="00682445"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/региональный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Отряд 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3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День знакомств. Час знакомства «Как здорово, что все мы здесь сегодня собрались» (Игры, тренинги на знакомство).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F00B0C">
            <w:r>
              <w:t>28.10, 25.03, 27</w:t>
            </w:r>
            <w:r w:rsidR="00AD4232">
              <w:t>.05</w:t>
            </w:r>
          </w:p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3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Конкурс на лучшее название отряда, девиза, речевку и плакат.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F00B0C">
            <w:r>
              <w:t>28.10, 25.03, 27</w:t>
            </w:r>
            <w:r w:rsidR="00AD4232">
              <w:t>.05</w:t>
            </w:r>
          </w:p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3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Конкурс детского рисунка на асфальте «Детство – лучшая пора»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30.05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3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Подготовка номеров к праздничным концертам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 xml:space="preserve">В течение </w:t>
            </w:r>
          </w:p>
          <w:p w:rsidR="001025DB" w:rsidRDefault="00AD4232">
            <w:r>
              <w:t>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682445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>
            <w:pPr>
              <w:numPr>
                <w:ilvl w:val="0"/>
                <w:numId w:val="3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>
            <w:r w:rsidRPr="00682445">
              <w:t>Настольные игры в отряде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 w:rsidP="00682445">
            <w:r>
              <w:t xml:space="preserve">В течение </w:t>
            </w:r>
          </w:p>
          <w:p w:rsidR="00682445" w:rsidRDefault="00682445" w:rsidP="00682445">
            <w:r>
              <w:t>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45" w:rsidRDefault="00682445">
            <w:pPr>
              <w:jc w:val="center"/>
              <w:rPr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45" w:rsidRDefault="00682445">
            <w:pPr>
              <w:jc w:val="center"/>
              <w:rPr>
                <w:b/>
                <w:sz w:val="20"/>
              </w:rPr>
            </w:pPr>
            <w:r w:rsidRPr="00682445"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3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Отрядные дела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 xml:space="preserve">В течение </w:t>
            </w:r>
          </w:p>
          <w:p w:rsidR="001025DB" w:rsidRDefault="00AD4232">
            <w:r>
              <w:t>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3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Мастер -классы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 xml:space="preserve">В течение </w:t>
            </w:r>
          </w:p>
          <w:p w:rsidR="001025DB" w:rsidRDefault="00AD4232">
            <w:r>
              <w:t>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«Самоуправление» </w:t>
            </w:r>
          </w:p>
        </w:tc>
      </w:tr>
      <w:tr w:rsidR="001025DB" w:rsidTr="00682445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1025DB" w:rsidTr="00682445"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/региональный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Отряд 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4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Распределение обязанностей в лагере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F00B0C">
            <w:r>
              <w:t>28.10, 25.03, 27</w:t>
            </w:r>
            <w:r w:rsidR="00AD4232">
              <w:t>.05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4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Ежедневное дежурство по отряду и столовой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Ежедневно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Модуль «Дополнительное образование»</w:t>
            </w:r>
          </w:p>
        </w:tc>
      </w:tr>
      <w:tr w:rsidR="001025DB" w:rsidTr="00682445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1025DB" w:rsidTr="00682445"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/региональный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Отряд 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«Умелые ручки»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В течение 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  <w:tr w:rsidR="00682445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>
            <w: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>
            <w:r>
              <w:t>Английский язык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>
            <w:r w:rsidRPr="00682445">
              <w:t>В течение 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45" w:rsidRDefault="00682445">
            <w:pPr>
              <w:jc w:val="center"/>
              <w:rPr>
                <w:b/>
                <w:sz w:val="20"/>
              </w:rPr>
            </w:pPr>
            <w:r w:rsidRPr="00682445"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45" w:rsidRDefault="00682445">
            <w:pPr>
              <w:jc w:val="center"/>
              <w:rPr>
                <w:b/>
                <w:sz w:val="20"/>
              </w:rPr>
            </w:pPr>
            <w:r w:rsidRPr="00682445">
              <w:rPr>
                <w:b/>
                <w:sz w:val="20"/>
              </w:rPr>
              <w:t>V</w:t>
            </w:r>
          </w:p>
        </w:tc>
      </w:tr>
      <w:tr w:rsidR="00682445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>
            <w:r>
              <w:t>3.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>
            <w:r>
              <w:t>Рисование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>
            <w:r w:rsidRPr="00682445">
              <w:t>В течение 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45" w:rsidRDefault="00682445">
            <w:pPr>
              <w:jc w:val="center"/>
              <w:rPr>
                <w:b/>
                <w:sz w:val="20"/>
              </w:rPr>
            </w:pPr>
            <w:r w:rsidRPr="00682445"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45" w:rsidRDefault="00682445">
            <w:pPr>
              <w:jc w:val="center"/>
              <w:rPr>
                <w:b/>
                <w:sz w:val="20"/>
              </w:rPr>
            </w:pPr>
            <w:r w:rsidRPr="00682445"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Модуль «Здоровый образ жизни»</w:t>
            </w:r>
          </w:p>
        </w:tc>
      </w:tr>
      <w:tr w:rsidR="001025DB" w:rsidTr="00682445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1025DB" w:rsidTr="00682445"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/региональный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Отряд 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5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Подвижные игры на свежем воздухе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sz w:val="20"/>
              </w:rPr>
            </w:pPr>
            <w:r>
              <w:t>Ежедневно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  <w:tr w:rsidR="00AD4232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32" w:rsidRDefault="00AD4232">
            <w:pPr>
              <w:numPr>
                <w:ilvl w:val="0"/>
                <w:numId w:val="5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32" w:rsidRDefault="00AD4232">
            <w:r>
              <w:t>Утренняя зарядка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32" w:rsidRDefault="00AD4232">
            <w:r w:rsidRPr="00AD4232">
              <w:t>Ежедневно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32" w:rsidRDefault="00AD4232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32" w:rsidRDefault="00AD4232">
            <w:pPr>
              <w:jc w:val="center"/>
              <w:rPr>
                <w:b/>
                <w:sz w:val="20"/>
              </w:rPr>
            </w:pPr>
            <w:r w:rsidRPr="00AD4232"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32" w:rsidRDefault="00AD4232">
            <w:pPr>
              <w:jc w:val="center"/>
              <w:rPr>
                <w:b/>
                <w:sz w:val="20"/>
              </w:rPr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5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Тематические минутки здоровья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sz w:val="20"/>
              </w:rPr>
            </w:pPr>
            <w:r>
              <w:t>В течение 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  <w:tr w:rsidR="00682445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>
            <w:pPr>
              <w:numPr>
                <w:ilvl w:val="0"/>
                <w:numId w:val="5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>
            <w:r w:rsidRPr="00682445">
              <w:t>Спортивно развлекательная игра «Веселые старты»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45" w:rsidRDefault="00682445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45" w:rsidRDefault="00682445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45" w:rsidRDefault="00682445">
            <w:pPr>
              <w:jc w:val="center"/>
              <w:rPr>
                <w:b/>
                <w:sz w:val="20"/>
              </w:rPr>
            </w:pPr>
            <w:r w:rsidRPr="00682445"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45" w:rsidRDefault="00682445">
            <w:pPr>
              <w:jc w:val="center"/>
              <w:rPr>
                <w:b/>
                <w:sz w:val="20"/>
              </w:rPr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682445">
            <w:r>
              <w:t>5</w:t>
            </w:r>
            <w:r w:rsidR="00AD4232">
              <w:t>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«Всемирный день без табака» Выставка рисунков «Антитабак»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F00B0C">
            <w:r>
              <w:t>27.05-31</w:t>
            </w:r>
            <w:r w:rsidR="00AD4232">
              <w:t>.05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682445">
            <w:r>
              <w:t>6</w:t>
            </w:r>
            <w:r w:rsidR="00AD4232">
              <w:t>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Выпуск стенгазеты «Скажи вредным привычкам «НЕТ!»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F00B0C">
            <w:r>
              <w:t>03</w:t>
            </w:r>
            <w:r w:rsidR="00AD4232">
              <w:t>.06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682445">
            <w:r>
              <w:t>7</w:t>
            </w:r>
            <w:r w:rsidR="00AD4232">
              <w:t>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Беседа «Вредные привычки. Откуда они берутся?»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В течение 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Модуль «Организация предметно-эстетической среды»</w:t>
            </w:r>
          </w:p>
        </w:tc>
      </w:tr>
      <w:tr w:rsidR="001025DB" w:rsidTr="00682445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1025DB" w:rsidTr="00682445"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/региональный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Отряд 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6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Подготовка и оформление отрядных комнат и спален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До открытия 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6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Оформление отрядного уголка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F00B0C">
            <w:r>
              <w:t>27.05-31</w:t>
            </w:r>
            <w:r w:rsidR="00AD4232">
              <w:t>.05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6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Организация выставок творческих работ обучающихся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sz w:val="20"/>
              </w:rPr>
            </w:pPr>
            <w:r>
              <w:t>В течение смены</w:t>
            </w:r>
          </w:p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Модуль «Профилактика и безопасность»</w:t>
            </w:r>
          </w:p>
        </w:tc>
      </w:tr>
      <w:tr w:rsidR="001025DB" w:rsidTr="00682445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1025DB" w:rsidTr="00682445"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/региональный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Отряд </w:t>
            </w:r>
          </w:p>
          <w:p w:rsidR="001025DB" w:rsidRDefault="001025DB">
            <w:pPr>
              <w:jc w:val="center"/>
              <w:rPr>
                <w:b/>
              </w:rPr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7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sz w:val="20"/>
              </w:rPr>
            </w:pPr>
            <w:r>
              <w:t>В течение смены</w:t>
            </w:r>
          </w:p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7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Викторина п</w:t>
            </w:r>
            <w:r w:rsidR="00F00B0C">
              <w:t>о ПДД «Юный инспектор дорожного движения»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F00B0C">
            <w:r>
              <w:t>10</w:t>
            </w:r>
            <w:r w:rsidR="00AD4232">
              <w:t>.06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7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Беседа «Терроризм – угроза обществу»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F00B0C">
            <w:r>
              <w:t>30.10, 27</w:t>
            </w:r>
            <w:r w:rsidR="00AD4232">
              <w:t>.03, 17.06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</w:tr>
      <w:tr w:rsidR="001025DB" w:rsidTr="0068244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Модуль «Работа с вожатыми/воспитателями»</w:t>
            </w:r>
          </w:p>
        </w:tc>
      </w:tr>
      <w:tr w:rsidR="001025DB" w:rsidTr="00682445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1025DB" w:rsidTr="00682445"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DB" w:rsidRDefault="001025D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DB" w:rsidRDefault="001025DB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Всероссийский /региональный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Отряд </w:t>
            </w:r>
          </w:p>
          <w:p w:rsidR="001025DB" w:rsidRDefault="001025DB">
            <w:pPr>
              <w:jc w:val="center"/>
              <w:rPr>
                <w:b/>
                <w:sz w:val="20"/>
              </w:rPr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8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 xml:space="preserve">Знакомство педагогов с основными документами, регламентирующими отдых и оздоровление детей, с должностными обязанностями, нормами </w:t>
            </w:r>
            <w:r>
              <w:lastRenderedPageBreak/>
              <w:t>охраны труда в лагере дневного пребывания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lastRenderedPageBreak/>
              <w:t>До открытия 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8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«Планирование и организация смены» (знакомство педагогов с программой лагеря и планированием)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До открытия 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</w:tr>
      <w:tr w:rsidR="001025DB" w:rsidTr="0068244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Модуль «Работа с родителями»</w:t>
            </w:r>
          </w:p>
        </w:tc>
      </w:tr>
      <w:tr w:rsidR="001025DB" w:rsidTr="00682445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1025DB" w:rsidTr="00682445"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Всероссийский /региональный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Отряд </w:t>
            </w:r>
          </w:p>
          <w:p w:rsidR="001025DB" w:rsidRDefault="001025DB">
            <w:pPr>
              <w:jc w:val="center"/>
              <w:rPr>
                <w:b/>
                <w:sz w:val="20"/>
              </w:rPr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Прием заявлений родителей на отдых и оздоровление детей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До открытия 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 xml:space="preserve">Фото и видео отчеты в социальных сетях по ключевым мероприятиям лагеря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sz w:val="20"/>
              </w:rPr>
            </w:pPr>
            <w:r>
              <w:t>В течение смены</w:t>
            </w:r>
          </w:p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Модуль «Экскурсии и походы»</w:t>
            </w:r>
          </w:p>
        </w:tc>
      </w:tr>
      <w:tr w:rsidR="001025DB" w:rsidTr="00682445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1025DB" w:rsidTr="00682445"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Всероссийский /региональный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Отряд </w:t>
            </w:r>
          </w:p>
          <w:p w:rsidR="001025DB" w:rsidRDefault="001025DB">
            <w:pPr>
              <w:jc w:val="center"/>
              <w:rPr>
                <w:b/>
                <w:sz w:val="20"/>
              </w:rPr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0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Экскурсия в Музей обороны Тулы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sz w:val="20"/>
              </w:rPr>
            </w:pPr>
            <w:r>
              <w:t>В течение смены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0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 xml:space="preserve">Посещение </w:t>
            </w:r>
            <w:r>
              <w:rPr>
                <w:highlight w:val="white"/>
              </w:rPr>
              <w:t xml:space="preserve">Тульской библиотечной системы </w:t>
            </w:r>
            <w:r>
              <w:t>«Модельная библиотека № 1»</w:t>
            </w:r>
          </w:p>
          <w:p w:rsidR="001025DB" w:rsidRDefault="001025DB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sz w:val="20"/>
              </w:rPr>
            </w:pPr>
            <w:r>
              <w:t>В течение смены</w:t>
            </w:r>
          </w:p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rPr>
          <w:trHeight w:val="35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0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 xml:space="preserve">Посещение </w:t>
            </w:r>
            <w:r>
              <w:rPr>
                <w:highlight w:val="white"/>
              </w:rPr>
              <w:t xml:space="preserve">ЦПКиО им. </w:t>
            </w:r>
          </w:p>
          <w:p w:rsidR="001025DB" w:rsidRDefault="00AD4232">
            <w:r>
              <w:rPr>
                <w:highlight w:val="white"/>
              </w:rPr>
              <w:t>П. П. Белоусова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sz w:val="20"/>
              </w:rPr>
            </w:pPr>
            <w:r>
              <w:t>В течение смены</w:t>
            </w:r>
          </w:p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1025D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Модуль «Профориентация»</w:t>
            </w:r>
          </w:p>
        </w:tc>
      </w:tr>
      <w:tr w:rsidR="001025DB" w:rsidTr="00682445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1025DB" w:rsidTr="00682445"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Всероссийский /региональный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Отряд </w:t>
            </w:r>
          </w:p>
          <w:p w:rsidR="001025DB" w:rsidRDefault="001025DB">
            <w:pPr>
              <w:jc w:val="center"/>
              <w:rPr>
                <w:b/>
                <w:sz w:val="20"/>
              </w:rPr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Встреча с инспектором ГИБДД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sz w:val="20"/>
              </w:rPr>
            </w:pPr>
            <w:r>
              <w:t>В течение смены</w:t>
            </w:r>
          </w:p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1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Профориентационные игры и викторины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sz w:val="20"/>
              </w:rPr>
            </w:pPr>
            <w:r>
              <w:t>В течение смены</w:t>
            </w:r>
          </w:p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1025DB" w:rsidTr="0068244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Модуль «Детское медиа-пространство»</w:t>
            </w:r>
          </w:p>
        </w:tc>
      </w:tr>
      <w:tr w:rsidR="001025DB" w:rsidTr="00682445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1025DB" w:rsidTr="00682445"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Всероссийский /региональный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Отряд </w:t>
            </w:r>
          </w:p>
          <w:p w:rsidR="001025DB" w:rsidRDefault="001025DB">
            <w:pPr>
              <w:jc w:val="center"/>
              <w:rPr>
                <w:b/>
                <w:sz w:val="20"/>
              </w:rPr>
            </w:pP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2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Летопись лагеря (подготовка видео для размещения на официальном сайте ОУ и в группе ВК)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sz w:val="20"/>
              </w:rPr>
            </w:pPr>
            <w:r>
              <w:t>В течение смены</w:t>
            </w:r>
          </w:p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</w:tr>
      <w:tr w:rsidR="001025DB" w:rsidTr="0068244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 «Цифровая среда воспитания»</w:t>
            </w:r>
          </w:p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3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Освещение деятельности лагеря в официальных группах в социальных сетях и на официальном сайте МБОУ ЦО № 39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sz w:val="20"/>
              </w:rPr>
            </w:pPr>
            <w:r>
              <w:t>В течение смены</w:t>
            </w:r>
          </w:p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</w:tr>
      <w:tr w:rsidR="001025DB" w:rsidTr="006824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>
            <w:pPr>
              <w:numPr>
                <w:ilvl w:val="0"/>
                <w:numId w:val="13"/>
              </w:num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AD4232">
            <w:pPr>
              <w:rPr>
                <w:sz w:val="20"/>
              </w:rPr>
            </w:pPr>
            <w:r>
              <w:t>В течение смены</w:t>
            </w:r>
          </w:p>
          <w:p w:rsidR="001025DB" w:rsidRDefault="001025DB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DB" w:rsidRDefault="001025D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DB" w:rsidRDefault="00AD4232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</w:tr>
    </w:tbl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Times New Roman" w:hAnsi="Times New Roman"/>
          <w:b/>
          <w:sz w:val="28"/>
          <w:u w:color="000000"/>
        </w:rPr>
      </w:pP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rPr>
          <w:rFonts w:ascii="Times New Roman" w:hAnsi="Times New Roman"/>
          <w:sz w:val="28"/>
          <w:u w:color="000000"/>
        </w:rPr>
      </w:pP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rPr>
          <w:rFonts w:ascii="Times New Roman" w:hAnsi="Times New Roman"/>
          <w:u w:color="000000"/>
        </w:rPr>
      </w:pPr>
    </w:p>
    <w:p w:rsidR="001025DB" w:rsidRDefault="00102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rPr>
          <w:rFonts w:ascii="Times New Roman" w:hAnsi="Times New Roman"/>
          <w:u w:color="000000"/>
        </w:rPr>
      </w:pPr>
    </w:p>
    <w:p w:rsidR="001025DB" w:rsidRDefault="001025DB" w:rsidP="00345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rPr>
          <w:rFonts w:ascii="Times New Roman" w:hAnsi="Times New Roman"/>
          <w:u w:val="single" w:color="000000"/>
        </w:rPr>
      </w:pPr>
    </w:p>
    <w:sectPr w:rsidR="001025DB" w:rsidSect="007838F9">
      <w:headerReference w:type="default" r:id="rId8"/>
      <w:pgSz w:w="11906" w:h="16838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26" w:rsidRDefault="00053B26">
      <w:r>
        <w:separator/>
      </w:r>
    </w:p>
  </w:endnote>
  <w:endnote w:type="continuationSeparator" w:id="0">
    <w:p w:rsidR="00053B26" w:rsidRDefault="0005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26" w:rsidRDefault="00053B26">
      <w:r>
        <w:separator/>
      </w:r>
    </w:p>
  </w:footnote>
  <w:footnote w:type="continuationSeparator" w:id="0">
    <w:p w:rsidR="00053B26" w:rsidRDefault="00053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993120"/>
      <w:docPartObj>
        <w:docPartGallery w:val="Page Numbers (Top of Page)"/>
        <w:docPartUnique/>
      </w:docPartObj>
    </w:sdtPr>
    <w:sdtContent>
      <w:p w:rsidR="00682445" w:rsidRDefault="0068244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B0C">
          <w:rPr>
            <w:noProof/>
          </w:rPr>
          <w:t>2</w:t>
        </w:r>
        <w:r>
          <w:fldChar w:fldCharType="end"/>
        </w:r>
      </w:p>
    </w:sdtContent>
  </w:sdt>
  <w:p w:rsidR="00682445" w:rsidRDefault="006824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6E78"/>
    <w:multiLevelType w:val="multilevel"/>
    <w:tmpl w:val="84CC2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3E1DB1"/>
    <w:multiLevelType w:val="multilevel"/>
    <w:tmpl w:val="7C287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D407A3"/>
    <w:multiLevelType w:val="multilevel"/>
    <w:tmpl w:val="31169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2838AD"/>
    <w:multiLevelType w:val="multilevel"/>
    <w:tmpl w:val="E4C01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A7763B"/>
    <w:multiLevelType w:val="multilevel"/>
    <w:tmpl w:val="FA262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304B91"/>
    <w:multiLevelType w:val="multilevel"/>
    <w:tmpl w:val="5E147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C6679A"/>
    <w:multiLevelType w:val="multilevel"/>
    <w:tmpl w:val="BAE44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466C65"/>
    <w:multiLevelType w:val="multilevel"/>
    <w:tmpl w:val="59EE7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1367C6"/>
    <w:multiLevelType w:val="multilevel"/>
    <w:tmpl w:val="A85AF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CE7895"/>
    <w:multiLevelType w:val="multilevel"/>
    <w:tmpl w:val="5EBE3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DA42AD"/>
    <w:multiLevelType w:val="hybridMultilevel"/>
    <w:tmpl w:val="113EF24A"/>
    <w:lvl w:ilvl="0" w:tplc="4510CF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E43D9C"/>
    <w:multiLevelType w:val="multilevel"/>
    <w:tmpl w:val="927AE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E3F8C"/>
    <w:multiLevelType w:val="multilevel"/>
    <w:tmpl w:val="38B03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A66F09"/>
    <w:multiLevelType w:val="multilevel"/>
    <w:tmpl w:val="16FC3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DB"/>
    <w:rsid w:val="00053B26"/>
    <w:rsid w:val="000C5EDB"/>
    <w:rsid w:val="001025DB"/>
    <w:rsid w:val="0034556F"/>
    <w:rsid w:val="00682445"/>
    <w:rsid w:val="007838F9"/>
    <w:rsid w:val="007F10C8"/>
    <w:rsid w:val="007F65CF"/>
    <w:rsid w:val="00A06BED"/>
    <w:rsid w:val="00AC4432"/>
    <w:rsid w:val="00AD4232"/>
    <w:rsid w:val="00AE6F3F"/>
    <w:rsid w:val="00C17EC4"/>
    <w:rsid w:val="00C823FB"/>
    <w:rsid w:val="00F00B0C"/>
    <w:rsid w:val="00F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404D6-B00D-4740-858F-94D52EE8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3">
    <w:name w:val="По умолчанию"/>
    <w:link w:val="a4"/>
    <w:pPr>
      <w:spacing w:before="160" w:line="288" w:lineRule="auto"/>
    </w:pPr>
    <w:rPr>
      <w:rFonts w:ascii="Helvetica Neue" w:hAnsi="Helvetica Neue"/>
      <w:sz w:val="24"/>
    </w:rPr>
  </w:style>
  <w:style w:type="character" w:customStyle="1" w:styleId="a4">
    <w:name w:val="По умолчанию"/>
    <w:link w:val="a3"/>
    <w:rPr>
      <w:rFonts w:ascii="Helvetica Neue" w:hAnsi="Helvetica Neue"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3">
    <w:name w:val="Стиль таблицы 2"/>
    <w:link w:val="24"/>
    <w:rPr>
      <w:rFonts w:ascii="Helvetica Neue" w:hAnsi="Helvetica Neue"/>
    </w:rPr>
  </w:style>
  <w:style w:type="character" w:customStyle="1" w:styleId="24">
    <w:name w:val="Стиль таблицы 2"/>
    <w:link w:val="23"/>
    <w:rPr>
      <w:rFonts w:ascii="Helvetica Neue" w:hAnsi="Helvetica Neue"/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Body Text"/>
    <w:link w:val="a6"/>
    <w:rPr>
      <w:rFonts w:ascii="Helvetica Neue" w:hAnsi="Helvetica Neue"/>
      <w:sz w:val="22"/>
    </w:rPr>
  </w:style>
  <w:style w:type="character" w:customStyle="1" w:styleId="a6">
    <w:name w:val="Основной текст Знак"/>
    <w:link w:val="a5"/>
    <w:rPr>
      <w:rFonts w:ascii="Helvetica Neue" w:hAnsi="Helvetica Neue"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u w:val="single"/>
    </w:rPr>
  </w:style>
  <w:style w:type="character" w:styleId="a7">
    <w:name w:val="Hyperlink"/>
    <w:link w:val="12"/>
    <w:rPr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AD423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838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38F9"/>
    <w:rPr>
      <w:sz w:val="24"/>
    </w:rPr>
  </w:style>
  <w:style w:type="paragraph" w:styleId="af">
    <w:name w:val="footer"/>
    <w:basedOn w:val="a"/>
    <w:link w:val="af0"/>
    <w:uiPriority w:val="99"/>
    <w:unhideWhenUsed/>
    <w:rsid w:val="007838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38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DBB9-B112-4A73-A29D-511BFCBA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7800</Words>
  <Characters>44466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2024-12-04T05:14:00Z</dcterms:created>
  <dcterms:modified xsi:type="dcterms:W3CDTF">2024-12-04T05:14:00Z</dcterms:modified>
</cp:coreProperties>
</file>