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DF" w:rsidRDefault="00D43C38" w:rsidP="003B18DF">
      <w:pPr>
        <w:pStyle w:val="a3"/>
        <w:jc w:val="center"/>
      </w:pPr>
      <w:r>
        <w:rPr>
          <w:b/>
          <w:bCs/>
          <w:i/>
          <w:iCs/>
          <w:color w:val="000000"/>
          <w:sz w:val="26"/>
          <w:szCs w:val="26"/>
        </w:rPr>
        <w:t>«</w:t>
      </w:r>
      <w:r w:rsidR="003B18DF">
        <w:rPr>
          <w:b/>
          <w:bCs/>
          <w:i/>
          <w:iCs/>
          <w:color w:val="000000"/>
          <w:sz w:val="26"/>
          <w:szCs w:val="26"/>
        </w:rPr>
        <w:t>Организация и проведение</w:t>
      </w:r>
      <w:r>
        <w:rPr>
          <w:b/>
          <w:bCs/>
          <w:i/>
          <w:iCs/>
          <w:color w:val="000000"/>
          <w:sz w:val="26"/>
          <w:szCs w:val="26"/>
        </w:rPr>
        <w:t xml:space="preserve"> классным руководителем классных часов и внеклассных мероприятий»</w:t>
      </w:r>
      <w:r w:rsidR="003B18DF">
        <w:rPr>
          <w:b/>
          <w:bCs/>
          <w:i/>
          <w:iCs/>
          <w:color w:val="000000"/>
          <w:sz w:val="26"/>
          <w:szCs w:val="26"/>
        </w:rPr>
        <w:t>.</w:t>
      </w:r>
      <w:r w:rsidR="003B18DF">
        <w:rPr>
          <w:color w:val="000000"/>
          <w:sz w:val="26"/>
          <w:szCs w:val="26"/>
        </w:rPr>
        <w:br/>
      </w:r>
      <w:r w:rsidR="003B18DF">
        <w:rPr>
          <w:color w:val="000000"/>
          <w:sz w:val="26"/>
          <w:szCs w:val="26"/>
        </w:rPr>
        <w:br/>
        <w:t>Воспитывать - значит организовывать деятельность детей. Человек развивается, формирует свои навыки, модели поведения, ценности в ходе общения с людьми, в процессе совместной с</w:t>
      </w:r>
      <w:r w:rsidR="00B3520A">
        <w:rPr>
          <w:color w:val="000000"/>
          <w:sz w:val="26"/>
          <w:szCs w:val="26"/>
        </w:rPr>
        <w:t xml:space="preserve"> </w:t>
      </w:r>
      <w:r w:rsidR="003B18DF">
        <w:rPr>
          <w:color w:val="000000"/>
          <w:sz w:val="26"/>
          <w:szCs w:val="26"/>
        </w:rPr>
        <w:t>ними деятельности, поэтому классному руководителю нужно уметь организовать разнообразную вн</w:t>
      </w:r>
      <w:r>
        <w:rPr>
          <w:color w:val="000000"/>
          <w:sz w:val="26"/>
          <w:szCs w:val="26"/>
        </w:rPr>
        <w:t>еклассную деятельность детей. </w:t>
      </w:r>
      <w:r w:rsidR="003B18DF">
        <w:rPr>
          <w:color w:val="000000"/>
          <w:sz w:val="26"/>
          <w:szCs w:val="26"/>
        </w:rPr>
        <w:br/>
        <w:t>Однако</w:t>
      </w:r>
      <w:proofErr w:type="gramStart"/>
      <w:r w:rsidR="003B18DF">
        <w:rPr>
          <w:color w:val="000000"/>
          <w:sz w:val="26"/>
          <w:szCs w:val="26"/>
        </w:rPr>
        <w:t>,</w:t>
      </w:r>
      <w:proofErr w:type="gramEnd"/>
      <w:r w:rsidR="003B18DF">
        <w:rPr>
          <w:color w:val="000000"/>
          <w:sz w:val="26"/>
          <w:szCs w:val="26"/>
        </w:rPr>
        <w:t xml:space="preserve"> чтобы это происходило, надо знать, как организовать такую работу. Для успешного проведения мероприятия нужно:</w:t>
      </w:r>
    </w:p>
    <w:p w:rsidR="003B18DF" w:rsidRDefault="003B18DF" w:rsidP="003B18DF">
      <w:pPr>
        <w:pStyle w:val="a3"/>
        <w:numPr>
          <w:ilvl w:val="0"/>
          <w:numId w:val="1"/>
        </w:numPr>
      </w:pPr>
      <w:r>
        <w:rPr>
          <w:color w:val="000000"/>
          <w:sz w:val="26"/>
          <w:szCs w:val="26"/>
        </w:rPr>
        <w:t>Знать существующие формы;</w:t>
      </w:r>
    </w:p>
    <w:p w:rsidR="003B18DF" w:rsidRDefault="003B18DF" w:rsidP="003B18DF">
      <w:pPr>
        <w:pStyle w:val="a3"/>
        <w:numPr>
          <w:ilvl w:val="0"/>
          <w:numId w:val="1"/>
        </w:numPr>
      </w:pPr>
      <w:r>
        <w:rPr>
          <w:color w:val="000000"/>
          <w:sz w:val="26"/>
          <w:szCs w:val="26"/>
        </w:rPr>
        <w:t>Уметь наполнить эти формы каждый раз нужным содержанием;</w:t>
      </w:r>
    </w:p>
    <w:p w:rsidR="003B18DF" w:rsidRDefault="003B18DF" w:rsidP="003B18DF">
      <w:pPr>
        <w:pStyle w:val="a3"/>
        <w:numPr>
          <w:ilvl w:val="0"/>
          <w:numId w:val="1"/>
        </w:numPr>
      </w:pPr>
      <w:r>
        <w:rPr>
          <w:color w:val="000000"/>
          <w:sz w:val="26"/>
          <w:szCs w:val="26"/>
        </w:rPr>
        <w:t>Владеть методикой организации мероприятия;</w:t>
      </w:r>
    </w:p>
    <w:p w:rsidR="00877CA3" w:rsidRDefault="003B18DF" w:rsidP="002959EC">
      <w:pPr>
        <w:pStyle w:val="a3"/>
        <w:numPr>
          <w:ilvl w:val="0"/>
          <w:numId w:val="1"/>
        </w:numPr>
      </w:pPr>
      <w:r>
        <w:rPr>
          <w:color w:val="000000"/>
          <w:sz w:val="26"/>
          <w:szCs w:val="26"/>
        </w:rPr>
        <w:t xml:space="preserve">Уметь дать оценку полученному результату </w:t>
      </w:r>
      <w:r w:rsidR="002959EC">
        <w:rPr>
          <w:color w:val="000000"/>
          <w:sz w:val="26"/>
          <w:szCs w:val="26"/>
        </w:rPr>
        <w:t>(слайд 2)</w:t>
      </w:r>
    </w:p>
    <w:p w:rsidR="002959EC" w:rsidRPr="00877CA3" w:rsidRDefault="002959EC" w:rsidP="00877CA3">
      <w:pPr>
        <w:pStyle w:val="a3"/>
        <w:ind w:left="360"/>
      </w:pPr>
      <w:r w:rsidRPr="00877CA3">
        <w:rPr>
          <w:b/>
          <w:bCs/>
          <w:color w:val="000000"/>
          <w:sz w:val="26"/>
          <w:szCs w:val="26"/>
          <w:u w:val="single"/>
        </w:rPr>
        <w:t xml:space="preserve">Час классного руководителя </w:t>
      </w:r>
      <w:r w:rsidRPr="00877CA3">
        <w:rPr>
          <w:b/>
          <w:bCs/>
          <w:color w:val="000000"/>
          <w:sz w:val="26"/>
          <w:szCs w:val="26"/>
        </w:rPr>
        <w:t>(классный час) - это форма воспитательной работы классного руководителя в классе, при которой ученики принимают участие в специально  организованной деятельности, способствующей формированию у них системы отношений к окружающему миру</w:t>
      </w:r>
      <w:proofErr w:type="gramStart"/>
      <w:r w:rsidRPr="00877CA3">
        <w:rPr>
          <w:b/>
          <w:bCs/>
          <w:color w:val="000000"/>
          <w:sz w:val="26"/>
          <w:szCs w:val="26"/>
        </w:rPr>
        <w:t>.</w:t>
      </w:r>
      <w:proofErr w:type="gramEnd"/>
      <w:r w:rsidRPr="00877CA3">
        <w:rPr>
          <w:b/>
          <w:bCs/>
          <w:color w:val="000000"/>
          <w:sz w:val="26"/>
          <w:szCs w:val="26"/>
        </w:rPr>
        <w:t xml:space="preserve"> </w:t>
      </w:r>
      <w:r w:rsidR="00877CA3">
        <w:rPr>
          <w:b/>
          <w:bCs/>
          <w:color w:val="000000"/>
          <w:sz w:val="26"/>
          <w:szCs w:val="26"/>
        </w:rPr>
        <w:t>(</w:t>
      </w:r>
      <w:proofErr w:type="gramStart"/>
      <w:r w:rsidR="00877CA3">
        <w:rPr>
          <w:b/>
          <w:bCs/>
          <w:color w:val="000000"/>
          <w:sz w:val="26"/>
          <w:szCs w:val="26"/>
        </w:rPr>
        <w:t>с</w:t>
      </w:r>
      <w:proofErr w:type="gramEnd"/>
      <w:r w:rsidR="00877CA3">
        <w:rPr>
          <w:b/>
          <w:bCs/>
          <w:color w:val="000000"/>
          <w:sz w:val="26"/>
          <w:szCs w:val="26"/>
        </w:rPr>
        <w:t>лайд3)</w:t>
      </w:r>
    </w:p>
    <w:p w:rsidR="002959EC" w:rsidRDefault="00C1521B" w:rsidP="002959EC">
      <w:pPr>
        <w:pStyle w:val="a3"/>
        <w:rPr>
          <w:color w:val="000000"/>
          <w:sz w:val="26"/>
          <w:szCs w:val="26"/>
        </w:rPr>
      </w:pPr>
      <w:r w:rsidRPr="002959EC">
        <w:rPr>
          <w:color w:val="000000"/>
          <w:sz w:val="26"/>
          <w:szCs w:val="26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69.25pt" o:ole="">
            <v:imagedata r:id="rId5" o:title=""/>
          </v:shape>
          <o:OLEObject Type="Embed" ProgID="PowerPoint.Slide.12" ShapeID="_x0000_i1025" DrawAspect="Content" ObjectID="_1717142802" r:id="rId6"/>
        </w:object>
      </w:r>
    </w:p>
    <w:p w:rsidR="002959EC" w:rsidRPr="00877CA3" w:rsidRDefault="002959EC" w:rsidP="002959E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7CA3">
        <w:rPr>
          <w:rFonts w:ascii="Times New Roman" w:hAnsi="Times New Roman" w:cs="Times New Roman"/>
          <w:b/>
          <w:sz w:val="24"/>
          <w:szCs w:val="24"/>
        </w:rPr>
        <w:t>1.Интеллектуально-познавательный классный час</w:t>
      </w:r>
    </w:p>
    <w:p w:rsidR="002959EC" w:rsidRPr="00877CA3" w:rsidRDefault="002959EC" w:rsidP="002959EC">
      <w:pPr>
        <w:pStyle w:val="a6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 w:rsidRPr="00877C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959EC" w:rsidRPr="00877CA3" w:rsidRDefault="002959EC" w:rsidP="002959EC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Развивать познавательный интерес учащихся</w:t>
      </w:r>
    </w:p>
    <w:p w:rsidR="002959EC" w:rsidRPr="00877CA3" w:rsidRDefault="002959EC" w:rsidP="002959EC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Развивать умение осознавать свои индивидуальные возможности, стремление к самосовершенствованию</w:t>
      </w:r>
    </w:p>
    <w:p w:rsidR="002959EC" w:rsidRPr="00877CA3" w:rsidRDefault="002959EC" w:rsidP="002959E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7CA3">
        <w:rPr>
          <w:rFonts w:ascii="Times New Roman" w:hAnsi="Times New Roman" w:cs="Times New Roman"/>
          <w:b/>
          <w:sz w:val="24"/>
          <w:szCs w:val="24"/>
        </w:rPr>
        <w:t>2.Тематический классный час</w:t>
      </w:r>
    </w:p>
    <w:p w:rsidR="002959EC" w:rsidRPr="00877CA3" w:rsidRDefault="002959EC" w:rsidP="002959E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Цели:</w:t>
      </w:r>
    </w:p>
    <w:p w:rsidR="002959EC" w:rsidRPr="00877CA3" w:rsidRDefault="002959EC" w:rsidP="002959E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1.Развивать кругозор учащихся</w:t>
      </w:r>
    </w:p>
    <w:p w:rsidR="002959EC" w:rsidRPr="00877CA3" w:rsidRDefault="002959EC" w:rsidP="002959E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2.Способствовать духовному развитию учащихся, формированию их интересов и духовных потребностей</w:t>
      </w:r>
    </w:p>
    <w:p w:rsidR="002959EC" w:rsidRPr="00877CA3" w:rsidRDefault="002959EC" w:rsidP="002959E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7CA3">
        <w:rPr>
          <w:rFonts w:ascii="Times New Roman" w:hAnsi="Times New Roman" w:cs="Times New Roman"/>
          <w:b/>
          <w:sz w:val="24"/>
          <w:szCs w:val="24"/>
        </w:rPr>
        <w:t>3.Информационный классный час</w:t>
      </w:r>
    </w:p>
    <w:p w:rsidR="002959EC" w:rsidRPr="00877CA3" w:rsidRDefault="002959EC" w:rsidP="002959EC">
      <w:pPr>
        <w:pStyle w:val="a6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Цели:</w:t>
      </w:r>
    </w:p>
    <w:p w:rsidR="002959EC" w:rsidRPr="00877CA3" w:rsidRDefault="002959EC" w:rsidP="002959EC">
      <w:pPr>
        <w:pStyle w:val="a6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1.Формирование у учащихся сопричастности к событиям и явлениям общественно-политической жизни страны, города</w:t>
      </w:r>
    </w:p>
    <w:p w:rsidR="002959EC" w:rsidRPr="00877CA3" w:rsidRDefault="00877CA3" w:rsidP="002959EC">
      <w:pPr>
        <w:pStyle w:val="a6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2. Применение знаний, полученных на других уроках</w:t>
      </w:r>
    </w:p>
    <w:p w:rsidR="00877CA3" w:rsidRPr="00877CA3" w:rsidRDefault="00877CA3" w:rsidP="002959EC">
      <w:pPr>
        <w:pStyle w:val="a6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lastRenderedPageBreak/>
        <w:t>3.Формирование своего отношения к происходящему</w:t>
      </w:r>
    </w:p>
    <w:p w:rsidR="00877CA3" w:rsidRPr="00877CA3" w:rsidRDefault="00877CA3" w:rsidP="002959EC">
      <w:pPr>
        <w:pStyle w:val="a6"/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4.Развитие исследовательских умений</w:t>
      </w:r>
    </w:p>
    <w:p w:rsidR="002959EC" w:rsidRPr="00877CA3" w:rsidRDefault="00877CA3" w:rsidP="002959E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7CA3">
        <w:rPr>
          <w:rFonts w:ascii="Times New Roman" w:hAnsi="Times New Roman" w:cs="Times New Roman"/>
          <w:b/>
          <w:sz w:val="24"/>
          <w:szCs w:val="24"/>
        </w:rPr>
        <w:t>4.Нравственный классный час</w:t>
      </w:r>
    </w:p>
    <w:p w:rsidR="002959EC" w:rsidRPr="00877CA3" w:rsidRDefault="00877CA3" w:rsidP="002959E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77CA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77CA3" w:rsidRPr="00877CA3" w:rsidRDefault="00877CA3" w:rsidP="00877CA3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Просвещение учащихся с целью выработки собственных нравственных взглядов, суждений, оценок</w:t>
      </w:r>
    </w:p>
    <w:p w:rsidR="00877CA3" w:rsidRPr="00877CA3" w:rsidRDefault="00877CA3" w:rsidP="00877CA3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>Критическое осмысление и анализ собственных нравственных поступков, поступков сверстников, одноклассников</w:t>
      </w:r>
    </w:p>
    <w:p w:rsidR="00877CA3" w:rsidRPr="00877CA3" w:rsidRDefault="00877CA3" w:rsidP="00877CA3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77CA3">
        <w:rPr>
          <w:rFonts w:ascii="Times New Roman" w:hAnsi="Times New Roman" w:cs="Times New Roman"/>
          <w:sz w:val="24"/>
          <w:szCs w:val="24"/>
        </w:rPr>
        <w:t xml:space="preserve">Развитие нравственных личностных качеств (доброта, желание помогать людям, умение признавать свои ошибки) </w:t>
      </w:r>
    </w:p>
    <w:p w:rsidR="002959EC" w:rsidRDefault="00877CA3" w:rsidP="002959EC">
      <w:pPr>
        <w:pStyle w:val="a3"/>
        <w:rPr>
          <w:color w:val="000000"/>
          <w:sz w:val="26"/>
          <w:szCs w:val="26"/>
        </w:rPr>
      </w:pPr>
      <w:r w:rsidRPr="00877CA3">
        <w:rPr>
          <w:color w:val="000000"/>
        </w:rPr>
        <w:t>Формы классного часа могут быть самыми различными</w:t>
      </w:r>
      <w:r>
        <w:rPr>
          <w:color w:val="000000"/>
          <w:sz w:val="26"/>
          <w:szCs w:val="26"/>
        </w:rPr>
        <w:t>. Выбор зависит от уровня развития коллектива, от особенностей класса, от возрастных особенностей детей</w:t>
      </w:r>
      <w:proofErr w:type="gramStart"/>
      <w:r>
        <w:rPr>
          <w:color w:val="000000"/>
          <w:sz w:val="26"/>
          <w:szCs w:val="26"/>
        </w:rPr>
        <w:t>.(</w:t>
      </w:r>
      <w:proofErr w:type="gramEnd"/>
      <w:r>
        <w:rPr>
          <w:color w:val="000000"/>
          <w:sz w:val="26"/>
          <w:szCs w:val="26"/>
        </w:rPr>
        <w:t xml:space="preserve"> Слайд 4)</w:t>
      </w:r>
    </w:p>
    <w:p w:rsidR="00C03B2B" w:rsidRPr="00B440C0" w:rsidRDefault="00C03B2B" w:rsidP="00C03B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работе я применяю различные методы обучения. </w:t>
      </w:r>
    </w:p>
    <w:p w:rsidR="00C03B2B" w:rsidRPr="00C03B2B" w:rsidRDefault="00C03B2B" w:rsidP="00C03B2B">
      <w:pPr>
        <w:pStyle w:val="a6"/>
        <w:rPr>
          <w:rFonts w:ascii="Times New Roman" w:hAnsi="Times New Roman" w:cs="Times New Roman"/>
          <w:sz w:val="24"/>
        </w:rPr>
      </w:pPr>
      <w:r w:rsidRPr="00C03B2B">
        <w:rPr>
          <w:rFonts w:ascii="Times New Roman" w:hAnsi="Times New Roman" w:cs="Times New Roman"/>
          <w:sz w:val="24"/>
        </w:rPr>
        <w:t>Основные интерактивные методы</w:t>
      </w:r>
    </w:p>
    <w:p w:rsidR="00C03B2B" w:rsidRPr="009B2CC4" w:rsidRDefault="00C03B2B" w:rsidP="009B2CC4">
      <w:pPr>
        <w:pStyle w:val="a6"/>
        <w:rPr>
          <w:rFonts w:ascii="Times New Roman" w:hAnsi="Times New Roman" w:cs="Times New Roman"/>
          <w:b/>
          <w:sz w:val="24"/>
        </w:rPr>
      </w:pPr>
      <w:r w:rsidRPr="009B2CC4">
        <w:rPr>
          <w:rFonts w:ascii="Times New Roman" w:hAnsi="Times New Roman" w:cs="Times New Roman"/>
          <w:b/>
          <w:sz w:val="24"/>
        </w:rPr>
        <w:t>1. Творческие задания.</w:t>
      </w:r>
    </w:p>
    <w:p w:rsidR="00C03B2B" w:rsidRPr="009B2CC4" w:rsidRDefault="009B2CC4" w:rsidP="009B2CC4">
      <w:pPr>
        <w:pStyle w:val="a6"/>
        <w:rPr>
          <w:rFonts w:ascii="Times New Roman" w:hAnsi="Times New Roman" w:cs="Times New Roman"/>
          <w:b/>
          <w:sz w:val="24"/>
        </w:rPr>
      </w:pPr>
      <w:r w:rsidRPr="009B2CC4">
        <w:rPr>
          <w:rFonts w:ascii="Times New Roman" w:hAnsi="Times New Roman" w:cs="Times New Roman"/>
          <w:b/>
          <w:sz w:val="24"/>
        </w:rPr>
        <w:t>2.</w:t>
      </w:r>
      <w:r w:rsidR="00382287" w:rsidRPr="009B2CC4">
        <w:rPr>
          <w:rFonts w:ascii="Times New Roman" w:hAnsi="Times New Roman" w:cs="Times New Roman"/>
          <w:b/>
          <w:sz w:val="24"/>
        </w:rPr>
        <w:t>Работа в малых группах, нестандартная рассадка учащихся.</w:t>
      </w:r>
    </w:p>
    <w:p w:rsidR="009B2CC4" w:rsidRPr="009B2CC4" w:rsidRDefault="009B2CC4" w:rsidP="009B2CC4">
      <w:pPr>
        <w:pStyle w:val="a6"/>
        <w:rPr>
          <w:rFonts w:ascii="Times New Roman" w:hAnsi="Times New Roman" w:cs="Times New Roman"/>
          <w:color w:val="000000"/>
          <w:sz w:val="24"/>
        </w:rPr>
      </w:pPr>
      <w:r w:rsidRPr="009B2CC4">
        <w:rPr>
          <w:rFonts w:ascii="Times New Roman" w:hAnsi="Times New Roman" w:cs="Times New Roman"/>
          <w:bCs/>
          <w:color w:val="000000"/>
          <w:sz w:val="24"/>
        </w:rPr>
        <w:t>Обучение сообща"</w:t>
      </w:r>
      <w:r w:rsidRPr="009B2CC4">
        <w:rPr>
          <w:rFonts w:ascii="Times New Roman" w:hAnsi="Times New Roman" w:cs="Times New Roman"/>
          <w:color w:val="000000"/>
          <w:sz w:val="24"/>
        </w:rPr>
        <w:t xml:space="preserve">     или "обучение в сотрудничестве" заключается в организации работы учащихся вместе: в парах или небольших группах над одной и той же проблемой, в процессе которой выдвигаются новые идеи. Эти идеи и мнения обсуждаются, дискутируются.</w:t>
      </w:r>
    </w:p>
    <w:p w:rsidR="009B2CC4" w:rsidRPr="009B2CC4" w:rsidRDefault="00C03B2B" w:rsidP="009B2CC4">
      <w:pPr>
        <w:pStyle w:val="a6"/>
        <w:rPr>
          <w:rFonts w:ascii="Times New Roman" w:hAnsi="Times New Roman" w:cs="Times New Roman"/>
          <w:b/>
          <w:sz w:val="24"/>
        </w:rPr>
      </w:pPr>
      <w:r w:rsidRPr="009B2CC4">
        <w:rPr>
          <w:rFonts w:ascii="Times New Roman" w:hAnsi="Times New Roman" w:cs="Times New Roman"/>
          <w:b/>
          <w:sz w:val="24"/>
        </w:rPr>
        <w:t>3. Обучающие игры</w:t>
      </w:r>
      <w:r w:rsidR="009B2CC4" w:rsidRPr="009B2CC4">
        <w:rPr>
          <w:rFonts w:ascii="Times New Roman" w:hAnsi="Times New Roman" w:cs="Times New Roman"/>
          <w:b/>
          <w:sz w:val="24"/>
        </w:rPr>
        <w:t>.</w:t>
      </w:r>
    </w:p>
    <w:p w:rsidR="009B2CC4" w:rsidRPr="009B2CC4" w:rsidRDefault="00C03B2B" w:rsidP="009B2CC4">
      <w:pPr>
        <w:pStyle w:val="a6"/>
        <w:rPr>
          <w:rFonts w:ascii="Times New Roman" w:hAnsi="Times New Roman" w:cs="Times New Roman"/>
          <w:b/>
          <w:sz w:val="24"/>
        </w:rPr>
      </w:pPr>
      <w:r w:rsidRPr="009B2CC4">
        <w:rPr>
          <w:rFonts w:ascii="Times New Roman" w:hAnsi="Times New Roman" w:cs="Times New Roman"/>
          <w:b/>
          <w:sz w:val="24"/>
        </w:rPr>
        <w:t>4. Использование общественных ресурсов.</w:t>
      </w:r>
    </w:p>
    <w:p w:rsidR="009B2CC4" w:rsidRPr="009B2CC4" w:rsidRDefault="005A5B28" w:rsidP="009B2CC4">
      <w:pPr>
        <w:pStyle w:val="a6"/>
        <w:rPr>
          <w:rFonts w:ascii="Times New Roman" w:hAnsi="Times New Roman" w:cs="Times New Roman"/>
          <w:sz w:val="24"/>
        </w:rPr>
      </w:pPr>
      <w:r w:rsidRPr="009B2CC4">
        <w:rPr>
          <w:rFonts w:ascii="Times New Roman" w:hAnsi="Times New Roman" w:cs="Times New Roman"/>
          <w:b/>
          <w:sz w:val="24"/>
        </w:rPr>
        <w:t>4.1. Взаимодействие с социальными партнёрами</w:t>
      </w:r>
      <w:r w:rsidR="00C03B2B" w:rsidRPr="009B2CC4">
        <w:rPr>
          <w:rFonts w:ascii="Times New Roman" w:hAnsi="Times New Roman" w:cs="Times New Roman"/>
          <w:b/>
          <w:sz w:val="24"/>
        </w:rPr>
        <w:t>.</w:t>
      </w:r>
      <w:r w:rsidRPr="009B2CC4">
        <w:rPr>
          <w:rFonts w:ascii="Times New Roman" w:hAnsi="Times New Roman" w:cs="Times New Roman"/>
          <w:sz w:val="24"/>
        </w:rPr>
        <w:t xml:space="preserve"> ( Сотрудничаем с городской библиотекой №11, </w:t>
      </w:r>
      <w:r w:rsidR="009B2CC4" w:rsidRPr="009B2CC4">
        <w:rPr>
          <w:rFonts w:ascii="Times New Roman" w:hAnsi="Times New Roman" w:cs="Times New Roman"/>
          <w:sz w:val="24"/>
        </w:rPr>
        <w:t xml:space="preserve"> </w:t>
      </w:r>
      <w:r w:rsidR="008D7C1F" w:rsidRPr="009B2CC4">
        <w:rPr>
          <w:rFonts w:ascii="Times New Roman" w:hAnsi="Times New Roman" w:cs="Times New Roman"/>
          <w:sz w:val="24"/>
        </w:rPr>
        <w:t xml:space="preserve"> с Отделением творческого развития и организации досуга «На </w:t>
      </w:r>
      <w:proofErr w:type="spellStart"/>
      <w:r w:rsidR="008D7C1F" w:rsidRPr="009B2CC4">
        <w:rPr>
          <w:rFonts w:ascii="Times New Roman" w:hAnsi="Times New Roman" w:cs="Times New Roman"/>
          <w:sz w:val="24"/>
        </w:rPr>
        <w:t>Староникитской</w:t>
      </w:r>
      <w:proofErr w:type="spellEnd"/>
      <w:r w:rsidR="008D7C1F" w:rsidRPr="009B2CC4">
        <w:rPr>
          <w:rFonts w:ascii="Times New Roman" w:hAnsi="Times New Roman" w:cs="Times New Roman"/>
          <w:sz w:val="24"/>
        </w:rPr>
        <w:t>»</w:t>
      </w:r>
      <w:r w:rsidR="009B2CC4" w:rsidRPr="009B2CC4">
        <w:rPr>
          <w:rFonts w:ascii="Times New Roman" w:hAnsi="Times New Roman" w:cs="Times New Roman"/>
          <w:sz w:val="24"/>
        </w:rPr>
        <w:t xml:space="preserve">, театром кукол,  </w:t>
      </w:r>
      <w:proofErr w:type="spellStart"/>
      <w:r w:rsidR="009B2CC4" w:rsidRPr="009B2CC4">
        <w:rPr>
          <w:rFonts w:ascii="Times New Roman" w:hAnsi="Times New Roman" w:cs="Times New Roman"/>
          <w:sz w:val="24"/>
        </w:rPr>
        <w:t>ТЮЗом</w:t>
      </w:r>
      <w:proofErr w:type="spellEnd"/>
      <w:r w:rsidR="009B2CC4" w:rsidRPr="009B2CC4">
        <w:rPr>
          <w:rFonts w:ascii="Times New Roman" w:hAnsi="Times New Roman" w:cs="Times New Roman"/>
          <w:sz w:val="24"/>
        </w:rPr>
        <w:t>, Тульской филармонией)</w:t>
      </w:r>
    </w:p>
    <w:p w:rsidR="00C03B2B" w:rsidRPr="009B2CC4" w:rsidRDefault="00C03B2B" w:rsidP="009B2CC4">
      <w:pPr>
        <w:pStyle w:val="a6"/>
        <w:rPr>
          <w:rFonts w:ascii="Times New Roman" w:hAnsi="Times New Roman" w:cs="Times New Roman"/>
          <w:b/>
          <w:sz w:val="24"/>
        </w:rPr>
      </w:pPr>
      <w:r w:rsidRPr="009B2CC4">
        <w:rPr>
          <w:rFonts w:ascii="Times New Roman" w:hAnsi="Times New Roman" w:cs="Times New Roman"/>
          <w:b/>
          <w:sz w:val="24"/>
        </w:rPr>
        <w:t>4.2. Экскурсии.</w:t>
      </w:r>
    </w:p>
    <w:p w:rsidR="00C03B2B" w:rsidRPr="009B2CC4" w:rsidRDefault="00C03B2B" w:rsidP="009B2CC4">
      <w:pPr>
        <w:pStyle w:val="a6"/>
        <w:rPr>
          <w:rFonts w:ascii="Times New Roman" w:hAnsi="Times New Roman" w:cs="Times New Roman"/>
          <w:b/>
          <w:sz w:val="24"/>
        </w:rPr>
      </w:pPr>
    </w:p>
    <w:p w:rsidR="00C03B2B" w:rsidRPr="00E031B0" w:rsidRDefault="00C03B2B" w:rsidP="009B2CC4">
      <w:pPr>
        <w:pStyle w:val="a6"/>
        <w:rPr>
          <w:rFonts w:ascii="Times New Roman" w:hAnsi="Times New Roman" w:cs="Times New Roman"/>
          <w:b/>
          <w:sz w:val="24"/>
        </w:rPr>
      </w:pPr>
      <w:r w:rsidRPr="00E031B0">
        <w:rPr>
          <w:rFonts w:ascii="Times New Roman" w:hAnsi="Times New Roman" w:cs="Times New Roman"/>
          <w:b/>
          <w:sz w:val="24"/>
        </w:rPr>
        <w:t>5. Социальные проекты.</w:t>
      </w:r>
    </w:p>
    <w:p w:rsidR="00C03B2B" w:rsidRPr="009B2CC4" w:rsidRDefault="00C03B2B" w:rsidP="009B2CC4">
      <w:pPr>
        <w:pStyle w:val="a6"/>
        <w:rPr>
          <w:rFonts w:ascii="Times New Roman" w:hAnsi="Times New Roman" w:cs="Times New Roman"/>
          <w:sz w:val="24"/>
        </w:rPr>
      </w:pPr>
      <w:r w:rsidRPr="009B2CC4">
        <w:rPr>
          <w:rFonts w:ascii="Times New Roman" w:hAnsi="Times New Roman" w:cs="Times New Roman"/>
          <w:sz w:val="24"/>
        </w:rPr>
        <w:t>5.1. Соревнования.</w:t>
      </w:r>
    </w:p>
    <w:p w:rsidR="00C03B2B" w:rsidRPr="009B2CC4" w:rsidRDefault="00C03B2B" w:rsidP="009B2CC4">
      <w:pPr>
        <w:pStyle w:val="a6"/>
        <w:rPr>
          <w:rFonts w:ascii="Times New Roman" w:hAnsi="Times New Roman" w:cs="Times New Roman"/>
          <w:sz w:val="24"/>
        </w:rPr>
      </w:pPr>
      <w:r w:rsidRPr="009B2CC4">
        <w:rPr>
          <w:rFonts w:ascii="Times New Roman" w:hAnsi="Times New Roman" w:cs="Times New Roman"/>
          <w:sz w:val="24"/>
        </w:rPr>
        <w:t>5.2. Фильмы, спектакли, выставки, представления, сказки</w:t>
      </w:r>
    </w:p>
    <w:p w:rsidR="00C33516" w:rsidRPr="00034A96" w:rsidRDefault="00C03B2B" w:rsidP="00034A9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031B0">
        <w:rPr>
          <w:rFonts w:ascii="Times New Roman" w:hAnsi="Times New Roman" w:cs="Times New Roman"/>
          <w:color w:val="000000"/>
          <w:sz w:val="24"/>
          <w:szCs w:val="26"/>
        </w:rPr>
        <w:t>Большой эффект имеют классные часы с использованием на</w:t>
      </w:r>
      <w:r w:rsidR="00382287" w:rsidRPr="00E031B0">
        <w:rPr>
          <w:rFonts w:ascii="Times New Roman" w:hAnsi="Times New Roman" w:cs="Times New Roman"/>
          <w:color w:val="000000"/>
          <w:sz w:val="24"/>
          <w:szCs w:val="26"/>
        </w:rPr>
        <w:t>глядного материала, презентаций.</w:t>
      </w:r>
      <w:r w:rsidR="00034A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C33516" w:rsidRPr="00034A96">
        <w:rPr>
          <w:rFonts w:ascii="Times New Roman" w:hAnsi="Times New Roman" w:cs="Times New Roman"/>
          <w:sz w:val="24"/>
          <w:szCs w:val="24"/>
        </w:rPr>
        <w:t>Применяя ИКТ, я как, классный руководитель могу готовить разнообразные материалы для использования непосредственно при проведении классного часа, внеклассного мероприятия. Информационные технологии позволяют мне разнообразить формы работы с учащимися, сделать их творческими, упрощается процесс общения с учениками. Внедрение ИКТ во внеурочную деятельность – это повышение интереса многих учащихся, и именно этот ресурс я использую для активизации воспитательной работы в новых условиях.</w:t>
      </w:r>
    </w:p>
    <w:p w:rsidR="009B2CC4" w:rsidRDefault="009B2CC4" w:rsidP="009B2CC4">
      <w:pPr>
        <w:pStyle w:val="a3"/>
      </w:pPr>
      <w:r>
        <w:rPr>
          <w:rFonts w:ascii="Cambria" w:hAnsi="Cambria"/>
        </w:rPr>
        <w:t xml:space="preserve">В процессе деятельности по подготовке и проведению классных </w:t>
      </w:r>
      <w:proofErr w:type="gramStart"/>
      <w:r>
        <w:rPr>
          <w:rFonts w:ascii="Cambria" w:hAnsi="Cambria"/>
        </w:rPr>
        <w:t>часов</w:t>
      </w:r>
      <w:proofErr w:type="gramEnd"/>
      <w:r>
        <w:rPr>
          <w:rFonts w:ascii="Cambria" w:hAnsi="Cambria"/>
        </w:rPr>
        <w:t xml:space="preserve"> возможно решать следующие задачи:</w:t>
      </w:r>
    </w:p>
    <w:p w:rsidR="009B2CC4" w:rsidRDefault="009B2CC4" w:rsidP="009B2CC4">
      <w:pPr>
        <w:pStyle w:val="a3"/>
        <w:numPr>
          <w:ilvl w:val="0"/>
          <w:numId w:val="10"/>
        </w:numPr>
      </w:pPr>
      <w:r>
        <w:rPr>
          <w:rFonts w:ascii="Cambria" w:hAnsi="Cambria"/>
        </w:rPr>
        <w:t>обогащение сознания учащихся знаниями о природе, обществе, технике, человеке;</w:t>
      </w:r>
    </w:p>
    <w:p w:rsidR="009B2CC4" w:rsidRDefault="009B2CC4" w:rsidP="009B2CC4">
      <w:pPr>
        <w:pStyle w:val="a3"/>
        <w:numPr>
          <w:ilvl w:val="0"/>
          <w:numId w:val="10"/>
        </w:numPr>
      </w:pPr>
      <w:r>
        <w:rPr>
          <w:rFonts w:ascii="Cambria" w:hAnsi="Cambria"/>
        </w:rPr>
        <w:t>формирование у детей умений и навыков мыслительной и практической деятельности;</w:t>
      </w:r>
    </w:p>
    <w:p w:rsidR="009B2CC4" w:rsidRDefault="009B2CC4" w:rsidP="009B2CC4">
      <w:pPr>
        <w:pStyle w:val="a3"/>
        <w:numPr>
          <w:ilvl w:val="0"/>
          <w:numId w:val="10"/>
        </w:numPr>
      </w:pPr>
      <w:r>
        <w:rPr>
          <w:rFonts w:ascii="Cambria" w:hAnsi="Cambria"/>
        </w:rPr>
        <w:t>развитие эмоционально-чувственной сферы и ценностно-смыслового ядра личности ребенка;</w:t>
      </w:r>
    </w:p>
    <w:p w:rsidR="009B2CC4" w:rsidRDefault="009B2CC4" w:rsidP="009B2CC4">
      <w:pPr>
        <w:pStyle w:val="a3"/>
        <w:numPr>
          <w:ilvl w:val="0"/>
          <w:numId w:val="10"/>
        </w:numPr>
      </w:pPr>
      <w:r>
        <w:rPr>
          <w:rFonts w:ascii="Cambria" w:hAnsi="Cambria"/>
        </w:rPr>
        <w:t xml:space="preserve">содействие становлению и проявлению субъективности </w:t>
      </w:r>
      <w:r w:rsidR="00034A96">
        <w:rPr>
          <w:rFonts w:ascii="Cambria" w:hAnsi="Cambria"/>
        </w:rPr>
        <w:t>и индивидуальности учащихся, их</w:t>
      </w:r>
      <w:r>
        <w:rPr>
          <w:rFonts w:ascii="Cambria" w:hAnsi="Cambria"/>
        </w:rPr>
        <w:t xml:space="preserve"> творческих способностей;</w:t>
      </w:r>
    </w:p>
    <w:p w:rsidR="009B2CC4" w:rsidRDefault="009B2CC4" w:rsidP="009B2CC4">
      <w:pPr>
        <w:pStyle w:val="a3"/>
        <w:numPr>
          <w:ilvl w:val="0"/>
          <w:numId w:val="10"/>
        </w:numPr>
      </w:pPr>
      <w:r>
        <w:rPr>
          <w:rFonts w:ascii="Cambria" w:hAnsi="Cambria"/>
        </w:rPr>
        <w:t>формирование классного коллектива как благоприятной среды развития и жизнедеятельности школьников.</w:t>
      </w:r>
    </w:p>
    <w:p w:rsidR="009B2CC4" w:rsidRDefault="009B2CC4" w:rsidP="009B2CC4">
      <w:pPr>
        <w:pStyle w:val="a3"/>
        <w:rPr>
          <w:rFonts w:ascii="Cambria" w:hAnsi="Cambria"/>
        </w:rPr>
      </w:pPr>
      <w:r>
        <w:rPr>
          <w:rFonts w:ascii="Cambria" w:hAnsi="Cambria"/>
        </w:rPr>
        <w:t>Разумеется, решение всех перечисленных задач следует связывать не с каким-то отдельным часом общения учителя со своими воспитанниками, пусть даже блестяще проведенным, а с хорошо продуманной и детально разработанной системой их организации, где каждому классному часу отводится определенное место и роль.</w:t>
      </w:r>
    </w:p>
    <w:p w:rsidR="00E031B0" w:rsidRPr="009B2CC4" w:rsidRDefault="00E031B0" w:rsidP="00E031B0">
      <w:pPr>
        <w:pStyle w:val="a3"/>
        <w:rPr>
          <w:sz w:val="22"/>
        </w:rPr>
      </w:pPr>
      <w:r w:rsidRPr="009B2CC4">
        <w:rPr>
          <w:szCs w:val="27"/>
        </w:rPr>
        <w:lastRenderedPageBreak/>
        <w:t xml:space="preserve">          </w:t>
      </w:r>
      <w:r w:rsidRPr="009B2CC4">
        <w:rPr>
          <w:color w:val="000000"/>
          <w:szCs w:val="26"/>
        </w:rPr>
        <w:t xml:space="preserve"> Тематика классных часов:</w:t>
      </w:r>
      <w:r w:rsidRPr="009B2CC4">
        <w:rPr>
          <w:szCs w:val="28"/>
        </w:rPr>
        <w:t xml:space="preserve"> </w:t>
      </w:r>
    </w:p>
    <w:p w:rsidR="00E031B0" w:rsidRPr="009B2CC4" w:rsidRDefault="0038762E" w:rsidP="00034A96">
      <w:pPr>
        <w:numPr>
          <w:ilvl w:val="0"/>
          <w:numId w:val="23"/>
        </w:numPr>
        <w:spacing w:after="0" w:line="240" w:lineRule="auto"/>
        <w:ind w:hanging="11"/>
        <w:jc w:val="both"/>
        <w:rPr>
          <w:rFonts w:ascii="Microsoft Sans Serif" w:eastAsia="Times New Roman" w:hAnsi="Microsoft Sans Serif" w:cs="Microsoft Sans Serif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/>
          <w:sz w:val="24"/>
          <w:szCs w:val="28"/>
          <w:lang w:eastAsia="ru-RU"/>
        </w:rPr>
        <w:t>Мир моих интересов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E031B0" w:rsidRPr="009B2CC4">
        <w:rPr>
          <w:rFonts w:ascii="Microsoft Sans Serif" w:eastAsia="Times New Roman" w:hAnsi="Microsoft Sans Serif" w:cs="Microsoft Sans Serif"/>
          <w:sz w:val="24"/>
          <w:szCs w:val="28"/>
          <w:lang w:eastAsia="ru-RU"/>
        </w:rPr>
        <w:t xml:space="preserve"> </w:t>
      </w:r>
    </w:p>
    <w:p w:rsidR="00E031B0" w:rsidRPr="009B2CC4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Microsoft Sans Serif" w:eastAsia="Times New Roman" w:hAnsi="Microsoft Sans Serif" w:cs="Microsoft Sans Serif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/>
          <w:sz w:val="24"/>
          <w:szCs w:val="28"/>
          <w:lang w:eastAsia="ru-RU"/>
        </w:rPr>
        <w:t>Памятные даты моей семьи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E031B0" w:rsidRPr="009B2CC4">
        <w:rPr>
          <w:rFonts w:ascii="Microsoft Sans Serif" w:eastAsia="Times New Roman" w:hAnsi="Microsoft Sans Serif" w:cs="Microsoft Sans Serif"/>
          <w:sz w:val="24"/>
          <w:szCs w:val="28"/>
          <w:lang w:eastAsia="ru-RU"/>
        </w:rPr>
        <w:t xml:space="preserve"> </w:t>
      </w:r>
    </w:p>
    <w:p w:rsidR="00E031B0" w:rsidRPr="009B2CC4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Microsoft Sans Serif" w:eastAsia="Times New Roman" w:hAnsi="Microsoft Sans Serif" w:cs="Microsoft Sans Serif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/>
          <w:sz w:val="24"/>
          <w:szCs w:val="28"/>
          <w:lang w:eastAsia="ru-RU"/>
        </w:rPr>
        <w:t>Обычаи и традиции народов мира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E031B0" w:rsidRPr="009B2CC4">
        <w:rPr>
          <w:rFonts w:ascii="Microsoft Sans Serif" w:eastAsia="Times New Roman" w:hAnsi="Microsoft Sans Serif" w:cs="Microsoft Sans Serif"/>
          <w:sz w:val="24"/>
          <w:szCs w:val="28"/>
          <w:lang w:eastAsia="ru-RU"/>
        </w:rPr>
        <w:t xml:space="preserve"> </w:t>
      </w:r>
    </w:p>
    <w:p w:rsidR="00E031B0" w:rsidRPr="009B2CC4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Microsoft Sans Serif" w:eastAsia="Times New Roman" w:hAnsi="Microsoft Sans Serif" w:cs="Microsoft Sans Serif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/>
          <w:sz w:val="24"/>
          <w:szCs w:val="28"/>
          <w:lang w:eastAsia="ru-RU"/>
        </w:rPr>
        <w:t>Азбука вежливости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E031B0" w:rsidRPr="009B2CC4" w:rsidRDefault="0038762E" w:rsidP="00E031B0">
      <w:pPr>
        <w:pStyle w:val="a7"/>
        <w:numPr>
          <w:ilvl w:val="0"/>
          <w:numId w:val="23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«Сказочные герои и их авторы»</w:t>
      </w:r>
    </w:p>
    <w:p w:rsidR="00E031B0" w:rsidRPr="009B2CC4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Если хочешь быть </w:t>
      </w:r>
      <w:proofErr w:type="gramStart"/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E031B0" w:rsidRPr="009B2CC4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Экология и человек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E031B0" w:rsidRPr="009B2CC4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>Мои права и обязанности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E031B0" w:rsidRPr="009B2CC4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>ЗОЖ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031B0" w:rsidRDefault="0038762E" w:rsidP="00E031B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Этот праздник со слезами на глазах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E031B0" w:rsidRPr="009B2C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 (слайд)</w:t>
      </w:r>
    </w:p>
    <w:p w:rsidR="00034A96" w:rsidRDefault="003B18DF" w:rsidP="003B18DF">
      <w:pPr>
        <w:pStyle w:val="a3"/>
      </w:pPr>
      <w:r>
        <w:rPr>
          <w:rStyle w:val="a4"/>
        </w:rPr>
        <w:t>Экскурсия, как форма внеклассной работы.</w:t>
      </w:r>
    </w:p>
    <w:p w:rsidR="003B18DF" w:rsidRDefault="003B18DF" w:rsidP="003B18DF">
      <w:pPr>
        <w:pStyle w:val="a3"/>
      </w:pPr>
      <w:r>
        <w:t>При подготовке и проведении классных часов используются различные методы и приемы. В нашем классе стало традицией ежегодно организовывать экскурсии. В зависимости от характера объекта экскурсии делятся на три вида:</w:t>
      </w:r>
    </w:p>
    <w:p w:rsidR="003B18DF" w:rsidRDefault="003B18DF" w:rsidP="003B18DF">
      <w:pPr>
        <w:pStyle w:val="a3"/>
      </w:pPr>
      <w:r>
        <w:t>1. К историческим и памятным местам.</w:t>
      </w:r>
    </w:p>
    <w:p w:rsidR="003B18DF" w:rsidRDefault="003B18DF" w:rsidP="003B18DF">
      <w:pPr>
        <w:pStyle w:val="a3"/>
      </w:pPr>
      <w:r>
        <w:t>2. Историко-краеведческие.</w:t>
      </w:r>
    </w:p>
    <w:p w:rsidR="003B18DF" w:rsidRDefault="003B18DF" w:rsidP="003B18DF">
      <w:pPr>
        <w:pStyle w:val="a3"/>
      </w:pPr>
      <w:r>
        <w:t>3. Природоведческие.</w:t>
      </w:r>
    </w:p>
    <w:p w:rsidR="00D43C38" w:rsidRPr="00D43C38" w:rsidRDefault="003B18DF" w:rsidP="00D43C38">
      <w:pPr>
        <w:pStyle w:val="a6"/>
        <w:rPr>
          <w:rFonts w:ascii="Times New Roman" w:hAnsi="Times New Roman" w:cs="Times New Roman"/>
          <w:sz w:val="24"/>
        </w:rPr>
      </w:pPr>
      <w:r w:rsidRPr="00D43C38">
        <w:rPr>
          <w:rFonts w:ascii="Times New Roman" w:hAnsi="Times New Roman" w:cs="Times New Roman"/>
          <w:sz w:val="24"/>
        </w:rPr>
        <w:t>Экскурсии к историческим и памятным местам дают возможность учащимся знакомиться с подлинными памятниками истории, краеведческими объектами в их естественных условиях. На экскурсии, в отличи</w:t>
      </w:r>
      <w:proofErr w:type="gramStart"/>
      <w:r w:rsidRPr="00D43C38">
        <w:rPr>
          <w:rFonts w:ascii="Times New Roman" w:hAnsi="Times New Roman" w:cs="Times New Roman"/>
          <w:sz w:val="24"/>
        </w:rPr>
        <w:t>и</w:t>
      </w:r>
      <w:proofErr w:type="gramEnd"/>
      <w:r w:rsidRPr="00D43C38">
        <w:rPr>
          <w:rFonts w:ascii="Times New Roman" w:hAnsi="Times New Roman" w:cs="Times New Roman"/>
          <w:sz w:val="24"/>
        </w:rPr>
        <w:t xml:space="preserve"> от урока, объектом познания и воспитания всегда бывают средства наглядности, в основном подлинные памятники истории.</w:t>
      </w:r>
      <w:r w:rsidR="009B2CC4" w:rsidRPr="00D43C38">
        <w:rPr>
          <w:rFonts w:ascii="Times New Roman" w:hAnsi="Times New Roman" w:cs="Times New Roman"/>
          <w:sz w:val="24"/>
        </w:rPr>
        <w:t xml:space="preserve"> </w:t>
      </w:r>
      <w:r w:rsidRPr="00D43C38">
        <w:rPr>
          <w:rFonts w:ascii="Times New Roman" w:hAnsi="Times New Roman" w:cs="Times New Roman"/>
          <w:sz w:val="24"/>
        </w:rPr>
        <w:t>Так же экскурсии являются одним  из основных видов занятий и особая форма организации работы по ознакомлению детей с природой.  Преимущество экскурсий в том, что они позволяют в естественной обстановке познакомить детей с объектами и явлениями природы.</w:t>
      </w:r>
      <w:r w:rsidRPr="00D43C38">
        <w:rPr>
          <w:rFonts w:ascii="Times New Roman" w:hAnsi="Times New Roman" w:cs="Times New Roman"/>
          <w:sz w:val="24"/>
        </w:rPr>
        <w:br/>
        <w:t>На экскурсиях дети знакомятся с растениями, животными и одновременно с условиями их обитания, а это способствует образованию первичных представлений о взаимосвязях в природе, воспитанию у детей материалистического мировоззрения. Экскурсии способствуют развитию наблюдательности, возникновению интереса к природе.</w:t>
      </w:r>
      <w:r w:rsidRPr="00D43C38">
        <w:rPr>
          <w:rFonts w:ascii="Times New Roman" w:hAnsi="Times New Roman" w:cs="Times New Roman"/>
          <w:sz w:val="24"/>
        </w:rPr>
        <w:br/>
        <w:t>Велика роль экскурсий в эстетическом воспитании детей. Красота природы, окружающая их, вызывает глубокие переживания, способствует развитию эстетических чувств. Экскурсии в природу связаны с пребыванием детей на воздухе, с движением, что содействует укреплению их здоровья. </w:t>
      </w:r>
    </w:p>
    <w:p w:rsidR="00034A96" w:rsidRDefault="003B18DF" w:rsidP="00034A96">
      <w:pPr>
        <w:pStyle w:val="a6"/>
        <w:rPr>
          <w:rFonts w:ascii="Times New Roman" w:hAnsi="Times New Roman" w:cs="Times New Roman"/>
          <w:sz w:val="24"/>
        </w:rPr>
      </w:pPr>
      <w:r w:rsidRPr="00D43C38">
        <w:rPr>
          <w:rFonts w:ascii="Times New Roman" w:hAnsi="Times New Roman" w:cs="Times New Roman"/>
          <w:sz w:val="24"/>
        </w:rPr>
        <w:t xml:space="preserve">В заключение экскурсий впечатления детей обобщаются. Ребята пишут сочинения, делают </w:t>
      </w:r>
      <w:proofErr w:type="spellStart"/>
      <w:r w:rsidRPr="00D43C38">
        <w:rPr>
          <w:rFonts w:ascii="Times New Roman" w:hAnsi="Times New Roman" w:cs="Times New Roman"/>
          <w:sz w:val="24"/>
        </w:rPr>
        <w:t>фотоотчет</w:t>
      </w:r>
      <w:r w:rsidR="00D43C38" w:rsidRPr="00D43C38">
        <w:rPr>
          <w:rFonts w:ascii="Times New Roman" w:hAnsi="Times New Roman" w:cs="Times New Roman"/>
          <w:sz w:val="24"/>
        </w:rPr>
        <w:t>ы</w:t>
      </w:r>
      <w:proofErr w:type="spellEnd"/>
      <w:r w:rsidRPr="00D43C38">
        <w:rPr>
          <w:rFonts w:ascii="Times New Roman" w:hAnsi="Times New Roman" w:cs="Times New Roman"/>
          <w:sz w:val="24"/>
        </w:rPr>
        <w:t>.</w:t>
      </w:r>
    </w:p>
    <w:p w:rsidR="003B18DF" w:rsidRDefault="003B18DF" w:rsidP="00034A96">
      <w:pPr>
        <w:pStyle w:val="a6"/>
        <w:rPr>
          <w:rFonts w:ascii="Times New Roman" w:hAnsi="Times New Roman" w:cs="Times New Roman"/>
          <w:sz w:val="24"/>
          <w:szCs w:val="24"/>
        </w:rPr>
      </w:pPr>
      <w:r w:rsidRPr="00034A96">
        <w:rPr>
          <w:rFonts w:ascii="Times New Roman" w:hAnsi="Times New Roman" w:cs="Times New Roman"/>
          <w:sz w:val="24"/>
          <w:szCs w:val="24"/>
        </w:rPr>
        <w:t>Классный руководитель занимается основной воспитательной и организационной работой в классе. В его обязанности входит не только создание благоприятных условий для личностного развития школьника, но также эффективная помощь в решении психологических проблем, возникающих у ребенка в общении с другими учениками, родителями и учителями. Классный руководитель является как бы посредником между школьником и обществом, помогая выстраивать отношения в коллективе с помощью разнообразной деятельности, способствующей самовыражению каждого ученика и его развитию как индивидуума.</w:t>
      </w:r>
    </w:p>
    <w:p w:rsidR="00034A96" w:rsidRDefault="00034A96" w:rsidP="00034A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небольшой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наших мероприятий.</w:t>
      </w:r>
    </w:p>
    <w:p w:rsidR="00004794" w:rsidRDefault="00004794" w:rsidP="00004794">
      <w:pPr>
        <w:pStyle w:val="c2"/>
      </w:pPr>
      <w:r>
        <w:rPr>
          <w:rStyle w:val="c5"/>
        </w:rPr>
        <w:t>Воспитывает</w:t>
      </w:r>
      <w:r>
        <w:rPr>
          <w:rStyle w:val="c0"/>
        </w:rPr>
        <w:t> все: люди, вещи, явления, но прежде всего и дольше всего — люди. Из них на первом месте — родители и педагоги.</w:t>
      </w:r>
      <w:r>
        <w:rPr>
          <w:rStyle w:val="c1"/>
        </w:rPr>
        <w:t> </w:t>
      </w:r>
    </w:p>
    <w:p w:rsidR="00004794" w:rsidRDefault="00004794" w:rsidP="00004794">
      <w:pPr>
        <w:pStyle w:val="c2"/>
      </w:pPr>
      <w:r>
        <w:rPr>
          <w:rStyle w:val="c1"/>
        </w:rPr>
        <w:t xml:space="preserve">А. С. Макаренко </w:t>
      </w:r>
    </w:p>
    <w:p w:rsidR="00004794" w:rsidRPr="00034A96" w:rsidRDefault="00004794" w:rsidP="00034A9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04794" w:rsidRPr="00034A96" w:rsidSect="00034A9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901"/>
    <w:multiLevelType w:val="multilevel"/>
    <w:tmpl w:val="34C2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94898"/>
    <w:multiLevelType w:val="multilevel"/>
    <w:tmpl w:val="7CAC5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1000D"/>
    <w:multiLevelType w:val="multilevel"/>
    <w:tmpl w:val="5496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7DAB"/>
    <w:multiLevelType w:val="multilevel"/>
    <w:tmpl w:val="B3AA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E0B83"/>
    <w:multiLevelType w:val="multilevel"/>
    <w:tmpl w:val="A810F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F2C13"/>
    <w:multiLevelType w:val="hybridMultilevel"/>
    <w:tmpl w:val="5C7A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F4E0D"/>
    <w:multiLevelType w:val="multilevel"/>
    <w:tmpl w:val="145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C4EB0"/>
    <w:multiLevelType w:val="multilevel"/>
    <w:tmpl w:val="F250A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C7CEB"/>
    <w:multiLevelType w:val="multilevel"/>
    <w:tmpl w:val="35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A5E4B"/>
    <w:multiLevelType w:val="multilevel"/>
    <w:tmpl w:val="424C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56E33"/>
    <w:multiLevelType w:val="hybridMultilevel"/>
    <w:tmpl w:val="9EDC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01E60"/>
    <w:multiLevelType w:val="multilevel"/>
    <w:tmpl w:val="1A56D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B2599"/>
    <w:multiLevelType w:val="multilevel"/>
    <w:tmpl w:val="4D4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2741D"/>
    <w:multiLevelType w:val="multilevel"/>
    <w:tmpl w:val="8BDC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E69DF"/>
    <w:multiLevelType w:val="multilevel"/>
    <w:tmpl w:val="D17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01775"/>
    <w:multiLevelType w:val="multilevel"/>
    <w:tmpl w:val="2256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22E50"/>
    <w:multiLevelType w:val="multilevel"/>
    <w:tmpl w:val="54DE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135E3"/>
    <w:multiLevelType w:val="multilevel"/>
    <w:tmpl w:val="CF86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A1740"/>
    <w:multiLevelType w:val="multilevel"/>
    <w:tmpl w:val="3398D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120177"/>
    <w:multiLevelType w:val="multilevel"/>
    <w:tmpl w:val="DE3E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C6002"/>
    <w:multiLevelType w:val="multilevel"/>
    <w:tmpl w:val="CF86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C5769"/>
    <w:multiLevelType w:val="multilevel"/>
    <w:tmpl w:val="2E84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D1257"/>
    <w:multiLevelType w:val="multilevel"/>
    <w:tmpl w:val="AC9E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9"/>
  </w:num>
  <w:num w:numId="5">
    <w:abstractNumId w:val="19"/>
  </w:num>
  <w:num w:numId="6">
    <w:abstractNumId w:val="8"/>
  </w:num>
  <w:num w:numId="7">
    <w:abstractNumId w:val="0"/>
  </w:num>
  <w:num w:numId="8">
    <w:abstractNumId w:val="13"/>
  </w:num>
  <w:num w:numId="9">
    <w:abstractNumId w:val="22"/>
  </w:num>
  <w:num w:numId="10">
    <w:abstractNumId w:val="6"/>
  </w:num>
  <w:num w:numId="11">
    <w:abstractNumId w:val="14"/>
  </w:num>
  <w:num w:numId="12">
    <w:abstractNumId w:val="21"/>
  </w:num>
  <w:num w:numId="13">
    <w:abstractNumId w:val="11"/>
  </w:num>
  <w:num w:numId="14">
    <w:abstractNumId w:val="18"/>
  </w:num>
  <w:num w:numId="15">
    <w:abstractNumId w:val="4"/>
  </w:num>
  <w:num w:numId="16">
    <w:abstractNumId w:val="7"/>
  </w:num>
  <w:num w:numId="17">
    <w:abstractNumId w:val="1"/>
  </w:num>
  <w:num w:numId="18">
    <w:abstractNumId w:val="12"/>
  </w:num>
  <w:num w:numId="19">
    <w:abstractNumId w:val="2"/>
  </w:num>
  <w:num w:numId="20">
    <w:abstractNumId w:val="5"/>
  </w:num>
  <w:num w:numId="21">
    <w:abstractNumId w:val="10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8DF"/>
    <w:rsid w:val="00004794"/>
    <w:rsid w:val="00034A96"/>
    <w:rsid w:val="001616FB"/>
    <w:rsid w:val="002959EC"/>
    <w:rsid w:val="0035375A"/>
    <w:rsid w:val="00382287"/>
    <w:rsid w:val="0038762E"/>
    <w:rsid w:val="003B18DF"/>
    <w:rsid w:val="005A5B28"/>
    <w:rsid w:val="006D2B87"/>
    <w:rsid w:val="007F7B84"/>
    <w:rsid w:val="0085044A"/>
    <w:rsid w:val="00877CA3"/>
    <w:rsid w:val="00884FF3"/>
    <w:rsid w:val="008D7C1F"/>
    <w:rsid w:val="008E6462"/>
    <w:rsid w:val="00960DDB"/>
    <w:rsid w:val="009A2E77"/>
    <w:rsid w:val="009B2CC4"/>
    <w:rsid w:val="00B3520A"/>
    <w:rsid w:val="00C03B2B"/>
    <w:rsid w:val="00C1521B"/>
    <w:rsid w:val="00C33516"/>
    <w:rsid w:val="00D43C38"/>
    <w:rsid w:val="00E031B0"/>
    <w:rsid w:val="00E24C08"/>
    <w:rsid w:val="00EA58B8"/>
    <w:rsid w:val="00F6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8DF"/>
    <w:rPr>
      <w:b/>
      <w:bCs/>
    </w:rPr>
  </w:style>
  <w:style w:type="character" w:styleId="a5">
    <w:name w:val="Hyperlink"/>
    <w:basedOn w:val="a0"/>
    <w:uiPriority w:val="99"/>
    <w:semiHidden/>
    <w:unhideWhenUsed/>
    <w:rsid w:val="003B18DF"/>
    <w:rPr>
      <w:color w:val="0000FF"/>
      <w:u w:val="single"/>
    </w:rPr>
  </w:style>
  <w:style w:type="paragraph" w:styleId="a6">
    <w:name w:val="No Spacing"/>
    <w:uiPriority w:val="1"/>
    <w:qFormat/>
    <w:rsid w:val="002959E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82287"/>
    <w:pPr>
      <w:ind w:left="720"/>
      <w:contextualSpacing/>
    </w:pPr>
  </w:style>
  <w:style w:type="paragraph" w:customStyle="1" w:styleId="c2">
    <w:name w:val="c2"/>
    <w:basedOn w:val="a"/>
    <w:rsid w:val="0000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4794"/>
  </w:style>
  <w:style w:type="character" w:customStyle="1" w:styleId="c0">
    <w:name w:val="c0"/>
    <w:basedOn w:val="a0"/>
    <w:rsid w:val="00004794"/>
  </w:style>
  <w:style w:type="character" w:customStyle="1" w:styleId="c1">
    <w:name w:val="c1"/>
    <w:basedOn w:val="a0"/>
    <w:rsid w:val="00004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Админ</cp:lastModifiedBy>
  <cp:revision>8</cp:revision>
  <dcterms:created xsi:type="dcterms:W3CDTF">2017-03-25T06:57:00Z</dcterms:created>
  <dcterms:modified xsi:type="dcterms:W3CDTF">2022-06-19T08:20:00Z</dcterms:modified>
</cp:coreProperties>
</file>