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3B" w:rsidRDefault="005121B5" w:rsidP="00993D3B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-561892</wp:posOffset>
            </wp:positionH>
            <wp:positionV relativeFrom="paragraph">
              <wp:posOffset>-539750</wp:posOffset>
            </wp:positionV>
            <wp:extent cx="10454253" cy="7434469"/>
            <wp:effectExtent l="19050" t="0" r="4197" b="0"/>
            <wp:wrapNone/>
            <wp:docPr id="7" name="Рисунок 7" descr="D:\консультации\46259241-fon-dlia-pamiatki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онсультации\46259241-fon-dlia-pamiatki-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253" cy="743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D3B" w:rsidRPr="005121B5" w:rsidRDefault="00993D3B" w:rsidP="001A4B2A">
      <w:pPr>
        <w:pStyle w:val="Default"/>
        <w:spacing w:line="300" w:lineRule="auto"/>
      </w:pPr>
      <w:r>
        <w:t xml:space="preserve"> </w:t>
      </w:r>
      <w:r w:rsidRPr="005121B5">
        <w:rPr>
          <w:color w:val="auto"/>
          <w:sz w:val="28"/>
          <w:szCs w:val="28"/>
        </w:rPr>
        <w:t xml:space="preserve">Учите детей: </w:t>
      </w:r>
    </w:p>
    <w:p w:rsidR="00993D3B" w:rsidRPr="005121B5" w:rsidRDefault="00993D3B" w:rsidP="001A4B2A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  <w:r w:rsidRPr="005121B5">
        <w:rPr>
          <w:color w:val="auto"/>
          <w:sz w:val="28"/>
          <w:szCs w:val="28"/>
        </w:rPr>
        <w:t xml:space="preserve">- узнавать и называть различные предметы и вещи, которые нас </w:t>
      </w:r>
      <w:r w:rsidR="005121B5" w:rsidRPr="005121B5">
        <w:rPr>
          <w:color w:val="auto"/>
          <w:sz w:val="28"/>
          <w:szCs w:val="28"/>
        </w:rPr>
        <w:t xml:space="preserve"> </w:t>
      </w:r>
      <w:r w:rsidRPr="005121B5">
        <w:rPr>
          <w:color w:val="auto"/>
          <w:sz w:val="28"/>
          <w:szCs w:val="28"/>
        </w:rPr>
        <w:t xml:space="preserve">окружают, группировать их по признакам: транспорт, верхняя одежда, посуда, комнатные растения и т.д. </w:t>
      </w:r>
    </w:p>
    <w:p w:rsidR="00993D3B" w:rsidRPr="005121B5" w:rsidRDefault="00993D3B" w:rsidP="001A4B2A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  <w:r w:rsidRPr="005121B5">
        <w:rPr>
          <w:color w:val="auto"/>
          <w:sz w:val="28"/>
          <w:szCs w:val="28"/>
        </w:rPr>
        <w:t xml:space="preserve">- образовывать существительные с уменьшительно-ласкательными суффиксами: стул – стульчик, флаг – флажок. </w:t>
      </w:r>
    </w:p>
    <w:p w:rsidR="00993D3B" w:rsidRPr="005121B5" w:rsidRDefault="00993D3B" w:rsidP="001A4B2A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  <w:r w:rsidRPr="005121B5">
        <w:rPr>
          <w:color w:val="auto"/>
          <w:sz w:val="28"/>
          <w:szCs w:val="28"/>
        </w:rPr>
        <w:t xml:space="preserve">В играх вместе с детьми подбирайте к существительным прилагательные - признаки. </w:t>
      </w:r>
    </w:p>
    <w:p w:rsidR="00993D3B" w:rsidRPr="005121B5" w:rsidRDefault="00993D3B" w:rsidP="001A4B2A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  <w:r w:rsidRPr="005121B5">
        <w:rPr>
          <w:color w:val="auto"/>
          <w:sz w:val="28"/>
          <w:szCs w:val="28"/>
        </w:rPr>
        <w:t xml:space="preserve">- отвечать на простейшие вопросы, рассказывать несложные рассказы и сказки и отвечать на вопросы по содержанию прочитанного текста. </w:t>
      </w:r>
    </w:p>
    <w:p w:rsidR="00993D3B" w:rsidRPr="005121B5" w:rsidRDefault="00993D3B" w:rsidP="001A4B2A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  <w:r w:rsidRPr="005121B5">
        <w:rPr>
          <w:color w:val="auto"/>
          <w:sz w:val="28"/>
          <w:szCs w:val="28"/>
        </w:rPr>
        <w:t xml:space="preserve">- выражать свою просьбу спокойно, глядя в глаза собеседнику. </w:t>
      </w:r>
    </w:p>
    <w:p w:rsidR="00993D3B" w:rsidRPr="005121B5" w:rsidRDefault="00993D3B" w:rsidP="001A4B2A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  <w:r w:rsidRPr="005121B5">
        <w:rPr>
          <w:color w:val="auto"/>
          <w:sz w:val="28"/>
          <w:szCs w:val="28"/>
        </w:rPr>
        <w:t>- говорить слова приветствия и прощания</w:t>
      </w:r>
    </w:p>
    <w:p w:rsidR="00993D3B" w:rsidRPr="005121B5" w:rsidRDefault="00D031C2" w:rsidP="001A4B2A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1783163</wp:posOffset>
            </wp:positionH>
            <wp:positionV relativeFrom="paragraph">
              <wp:posOffset>2037195</wp:posOffset>
            </wp:positionV>
            <wp:extent cx="1168482" cy="819398"/>
            <wp:effectExtent l="19050" t="0" r="0" b="0"/>
            <wp:wrapNone/>
            <wp:docPr id="1" name="Рисунок 1" descr="https://avatars.mds.yandex.net/i?id=cbf5c3cb11ec07b6a837e06c73faa1ec11411b8c-124910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bf5c3cb11ec07b6a837e06c73faa1ec11411b8c-124910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81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D3B" w:rsidRPr="005121B5">
        <w:rPr>
          <w:color w:val="auto"/>
          <w:sz w:val="28"/>
          <w:szCs w:val="28"/>
        </w:rPr>
        <w:t xml:space="preserve">Читайте короткие стихи, сказки. Перечитывайте их много раз - не бойтесь, что это надоест ребенку. Дети гораздо лучше воспринимают текст, который они уже много раз слышали. Если это возможно, постарайтесь разыграть стихотворение - покажите его в лицах и с предметами. </w:t>
      </w:r>
    </w:p>
    <w:p w:rsidR="00D031C2" w:rsidRDefault="00D031C2" w:rsidP="001A4B2A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31C2" w:rsidRDefault="00D031C2" w:rsidP="001A4B2A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5143" w:rsidRPr="005121B5" w:rsidRDefault="00993D3B" w:rsidP="001A4B2A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21B5">
        <w:rPr>
          <w:rFonts w:ascii="Times New Roman" w:hAnsi="Times New Roman" w:cs="Times New Roman"/>
          <w:sz w:val="28"/>
          <w:szCs w:val="28"/>
        </w:rPr>
        <w:t>В логопедической практике много случаев, когда летний пери</w:t>
      </w:r>
      <w:r w:rsidR="00D031C2">
        <w:rPr>
          <w:rFonts w:ascii="Times New Roman" w:hAnsi="Times New Roman" w:cs="Times New Roman"/>
          <w:sz w:val="28"/>
          <w:szCs w:val="28"/>
        </w:rPr>
        <w:t>о</w:t>
      </w:r>
      <w:r w:rsidRPr="005121B5">
        <w:rPr>
          <w:rFonts w:ascii="Times New Roman" w:hAnsi="Times New Roman" w:cs="Times New Roman"/>
          <w:sz w:val="28"/>
          <w:szCs w:val="28"/>
        </w:rPr>
        <w:t>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</w:t>
      </w: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1B5" w:rsidRPr="005121B5" w:rsidRDefault="00D031C2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21B5">
        <w:rPr>
          <w:rFonts w:ascii="Times New Roman" w:hAnsi="Times New Roman" w:cs="Times New Roman"/>
          <w:noProof/>
          <w:sz w:val="28"/>
        </w:rPr>
        <w:lastRenderedPageBreak/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9.1pt;margin-top:-5.05pt;width:214.45pt;height:206.6pt;z-index:251660288" fillcolor="red">
            <v:shadow color="#868686"/>
            <v:textpath style="font-family:&quot;Arial Black&quot;" fitshape="t" trim="t" string="Памятка небезразличным  родителям&#10;"/>
          </v:shape>
        </w:pict>
      </w: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21B5">
        <w:rPr>
          <w:rFonts w:ascii="Times New Roman" w:hAnsi="Times New Roman" w:cs="Times New Roman"/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6.2pt;margin-top:13.4pt;width:187.85pt;height:114.3pt;z-index:251662336" fillcolor="#e36c0a [2409]">
            <v:shadow color="#868686"/>
            <v:textpath style="font-family:&quot;Arial Black&quot;;v-text-kern:t" trim="t" fitpath="t" string="Советы&#10;логопеда&#10;на лето"/>
          </v:shape>
        </w:pict>
      </w: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1B5" w:rsidRPr="005121B5" w:rsidRDefault="00D031C2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174750</wp:posOffset>
            </wp:positionV>
            <wp:extent cx="2783205" cy="2244090"/>
            <wp:effectExtent l="19050" t="0" r="0" b="0"/>
            <wp:wrapNone/>
            <wp:docPr id="8" name="Рисунок 8" descr="https://i.pinimg.com/originals/18/6d/05/186d05143a9eda6263f01641e6cfa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18/6d/05/186d05143a9eda6263f01641e6cfa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4B2A" w:rsidRDefault="001A4B2A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4B2A" w:rsidRDefault="001A4B2A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4B2A" w:rsidRDefault="001A4B2A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4B2A" w:rsidRDefault="001A4B2A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4B2A" w:rsidRDefault="001A4B2A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4B2A" w:rsidRDefault="001A4B2A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4B2A" w:rsidRPr="005121B5" w:rsidRDefault="001A4B2A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031C2" w:rsidRDefault="00D031C2" w:rsidP="00D031C2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</w:p>
    <w:p w:rsidR="00993D3B" w:rsidRPr="005121B5" w:rsidRDefault="005121B5" w:rsidP="00D031C2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5121B5">
        <w:rPr>
          <w:rFonts w:ascii="Times New Roman" w:hAnsi="Times New Roman" w:cs="Times New Roman"/>
          <w:sz w:val="28"/>
          <w:szCs w:val="28"/>
        </w:rPr>
        <w:t>Подготовила</w:t>
      </w:r>
    </w:p>
    <w:p w:rsidR="005121B5" w:rsidRPr="005121B5" w:rsidRDefault="005121B5" w:rsidP="001A4B2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5121B5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5121B5" w:rsidRPr="005121B5" w:rsidRDefault="005121B5" w:rsidP="00D031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5121B5">
        <w:rPr>
          <w:rFonts w:ascii="Times New Roman" w:hAnsi="Times New Roman" w:cs="Times New Roman"/>
          <w:sz w:val="28"/>
          <w:szCs w:val="28"/>
        </w:rPr>
        <w:t>Козина А</w:t>
      </w:r>
      <w:r w:rsidR="00D031C2">
        <w:rPr>
          <w:rFonts w:ascii="Times New Roman" w:hAnsi="Times New Roman" w:cs="Times New Roman"/>
          <w:sz w:val="28"/>
          <w:szCs w:val="28"/>
        </w:rPr>
        <w:t>.</w:t>
      </w:r>
      <w:r w:rsidRPr="005121B5">
        <w:rPr>
          <w:rFonts w:ascii="Times New Roman" w:hAnsi="Times New Roman" w:cs="Times New Roman"/>
          <w:sz w:val="28"/>
          <w:szCs w:val="28"/>
        </w:rPr>
        <w:t>А</w:t>
      </w:r>
      <w:r w:rsidR="00D031C2">
        <w:rPr>
          <w:rFonts w:ascii="Times New Roman" w:hAnsi="Times New Roman" w:cs="Times New Roman"/>
          <w:sz w:val="28"/>
          <w:szCs w:val="28"/>
        </w:rPr>
        <w:t>.</w:t>
      </w:r>
    </w:p>
    <w:p w:rsidR="005121B5" w:rsidRPr="005121B5" w:rsidRDefault="001A4B2A" w:rsidP="00D031C2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ЦО №  39к.3</w:t>
      </w:r>
    </w:p>
    <w:p w:rsidR="005121B5" w:rsidRPr="005121B5" w:rsidRDefault="005121B5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3D3B" w:rsidRPr="005121B5" w:rsidRDefault="00D031C2" w:rsidP="005121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-677289</wp:posOffset>
            </wp:positionH>
            <wp:positionV relativeFrom="paragraph">
              <wp:posOffset>-622878</wp:posOffset>
            </wp:positionV>
            <wp:extent cx="10573739" cy="7433953"/>
            <wp:effectExtent l="19050" t="0" r="0" b="0"/>
            <wp:wrapNone/>
            <wp:docPr id="2" name="Рисунок 7" descr="D:\консультации\46259241-fon-dlia-pamiatki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онсультации\46259241-fon-dlia-pamiatki-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739" cy="743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D3B" w:rsidRPr="005121B5" w:rsidRDefault="00E81455" w:rsidP="00E81455">
      <w:pPr>
        <w:pStyle w:val="Default"/>
        <w:spacing w:line="300" w:lineRule="auto"/>
        <w:ind w:right="131" w:firstLine="709"/>
        <w:rPr>
          <w:color w:val="auto"/>
          <w:sz w:val="28"/>
        </w:rPr>
      </w:pPr>
      <w:r w:rsidRPr="00E81455">
        <w:rPr>
          <w:noProof/>
          <w:color w:val="auto"/>
          <w:sz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153725</wp:posOffset>
            </wp:positionH>
            <wp:positionV relativeFrom="paragraph">
              <wp:posOffset>-162064</wp:posOffset>
            </wp:positionV>
            <wp:extent cx="2028411" cy="1391479"/>
            <wp:effectExtent l="19050" t="0" r="0" b="0"/>
            <wp:wrapNone/>
            <wp:docPr id="10" name="Рисунок 10" descr="https://kartinkof.club/uploads/posts/2022-05/1653717936_11-kartinkof-club-p-kartinka-veselaya-mama-dlya-detei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artinkof.club/uploads/posts/2022-05/1653717936_11-kartinkof-club-p-kartinka-veselaya-mama-dlya-detei-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411" cy="139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018" w:rsidRDefault="00B55018" w:rsidP="00B55018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</w:p>
    <w:p w:rsidR="00B55018" w:rsidRDefault="00B55018" w:rsidP="00B55018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</w:p>
    <w:p w:rsidR="00E81455" w:rsidRDefault="00E81455" w:rsidP="00B55018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</w:p>
    <w:p w:rsidR="00E81455" w:rsidRDefault="00E81455" w:rsidP="00B55018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</w:p>
    <w:p w:rsidR="00993D3B" w:rsidRPr="005121B5" w:rsidRDefault="00993D3B" w:rsidP="00B55018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  <w:r w:rsidRPr="005121B5">
        <w:rPr>
          <w:color w:val="auto"/>
          <w:sz w:val="28"/>
          <w:szCs w:val="28"/>
        </w:rPr>
        <w:t>Лето – пора отпусков, детского отдыха. Родителям и летом не стоит забывать о речевых проблемах св</w:t>
      </w:r>
      <w:r w:rsidR="00B55018">
        <w:rPr>
          <w:color w:val="auto"/>
          <w:sz w:val="28"/>
          <w:szCs w:val="28"/>
        </w:rPr>
        <w:t>о</w:t>
      </w:r>
      <w:r w:rsidRPr="005121B5">
        <w:rPr>
          <w:color w:val="auto"/>
          <w:sz w:val="28"/>
          <w:szCs w:val="28"/>
        </w:rPr>
        <w:t xml:space="preserve">их детей.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 </w:t>
      </w:r>
    </w:p>
    <w:p w:rsidR="00993D3B" w:rsidRPr="005121B5" w:rsidRDefault="00993D3B" w:rsidP="00B55018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21B5">
        <w:rPr>
          <w:rFonts w:ascii="Times New Roman" w:hAnsi="Times New Roman" w:cs="Times New Roman"/>
          <w:sz w:val="28"/>
          <w:szCs w:val="28"/>
        </w:rPr>
        <w:t>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</w:t>
      </w:r>
      <w:r w:rsidR="00D031C2">
        <w:rPr>
          <w:rFonts w:ascii="Times New Roman" w:hAnsi="Times New Roman" w:cs="Times New Roman"/>
          <w:sz w:val="28"/>
          <w:szCs w:val="28"/>
        </w:rPr>
        <w:t>!</w:t>
      </w:r>
    </w:p>
    <w:p w:rsidR="00993D3B" w:rsidRPr="005121B5" w:rsidRDefault="00993D3B" w:rsidP="00B55018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31C2" w:rsidRDefault="00D031C2" w:rsidP="00E81455">
      <w:pPr>
        <w:spacing w:after="0" w:line="30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1110970</wp:posOffset>
            </wp:positionH>
            <wp:positionV relativeFrom="paragraph">
              <wp:posOffset>3367232</wp:posOffset>
            </wp:positionV>
            <wp:extent cx="1923802" cy="1769422"/>
            <wp:effectExtent l="0" t="0" r="0" b="0"/>
            <wp:wrapNone/>
            <wp:docPr id="16" name="Рисунок 16" descr="https://gas-kvas.com/uploads/posts/2023-01/1674042746_gas-kvas-com-p-risunok-na-temu-babushka-i-vnuchka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as-kvas.com/uploads/posts/2023-01/1674042746_gas-kvas-com-p-risunok-na-temu-babushka-i-vnuchka-4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368" t="12879" r="12375" b="8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03" cy="176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455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993D3B" w:rsidRPr="005121B5">
        <w:rPr>
          <w:rFonts w:ascii="Times New Roman" w:hAnsi="Times New Roman" w:cs="Times New Roman"/>
          <w:sz w:val="28"/>
          <w:szCs w:val="27"/>
        </w:rPr>
        <w:t>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близким, как важны для ребенка эти упражнения и игры. Закрепление звуков в речи – это тренинг: чем больше количество</w:t>
      </w:r>
    </w:p>
    <w:p w:rsidR="00D031C2" w:rsidRDefault="00993D3B" w:rsidP="00E81455">
      <w:pPr>
        <w:spacing w:after="0" w:line="300" w:lineRule="auto"/>
        <w:rPr>
          <w:rFonts w:ascii="Times New Roman" w:hAnsi="Times New Roman" w:cs="Times New Roman"/>
          <w:sz w:val="28"/>
          <w:szCs w:val="27"/>
        </w:rPr>
      </w:pPr>
      <w:r w:rsidRPr="005121B5">
        <w:rPr>
          <w:rFonts w:ascii="Times New Roman" w:hAnsi="Times New Roman" w:cs="Times New Roman"/>
          <w:sz w:val="28"/>
          <w:szCs w:val="27"/>
        </w:rPr>
        <w:t xml:space="preserve"> повторений,</w:t>
      </w:r>
    </w:p>
    <w:p w:rsidR="00D031C2" w:rsidRDefault="00993D3B" w:rsidP="00E81455">
      <w:pPr>
        <w:spacing w:after="0" w:line="300" w:lineRule="auto"/>
        <w:rPr>
          <w:rFonts w:ascii="Times New Roman" w:hAnsi="Times New Roman" w:cs="Times New Roman"/>
          <w:sz w:val="28"/>
          <w:szCs w:val="27"/>
        </w:rPr>
      </w:pPr>
      <w:r w:rsidRPr="005121B5">
        <w:rPr>
          <w:rFonts w:ascii="Times New Roman" w:hAnsi="Times New Roman" w:cs="Times New Roman"/>
          <w:sz w:val="28"/>
          <w:szCs w:val="27"/>
        </w:rPr>
        <w:t xml:space="preserve"> тем быстрее</w:t>
      </w:r>
    </w:p>
    <w:p w:rsidR="00906C2A" w:rsidRDefault="00993D3B" w:rsidP="00E81455">
      <w:pPr>
        <w:spacing w:after="0" w:line="300" w:lineRule="auto"/>
        <w:rPr>
          <w:rFonts w:ascii="Times New Roman" w:hAnsi="Times New Roman" w:cs="Times New Roman"/>
          <w:sz w:val="28"/>
          <w:szCs w:val="27"/>
        </w:rPr>
      </w:pPr>
      <w:r w:rsidRPr="005121B5">
        <w:rPr>
          <w:rFonts w:ascii="Times New Roman" w:hAnsi="Times New Roman" w:cs="Times New Roman"/>
          <w:sz w:val="28"/>
          <w:szCs w:val="27"/>
        </w:rPr>
        <w:t xml:space="preserve"> и качественнее</w:t>
      </w:r>
    </w:p>
    <w:p w:rsidR="00906C2A" w:rsidRDefault="00993D3B" w:rsidP="00E81455">
      <w:pPr>
        <w:spacing w:after="0" w:line="300" w:lineRule="auto"/>
        <w:rPr>
          <w:rFonts w:ascii="Times New Roman" w:hAnsi="Times New Roman" w:cs="Times New Roman"/>
          <w:sz w:val="28"/>
          <w:szCs w:val="27"/>
        </w:rPr>
      </w:pPr>
      <w:r w:rsidRPr="005121B5">
        <w:rPr>
          <w:rFonts w:ascii="Times New Roman" w:hAnsi="Times New Roman" w:cs="Times New Roman"/>
          <w:sz w:val="28"/>
          <w:szCs w:val="27"/>
        </w:rPr>
        <w:t xml:space="preserve"> идет</w:t>
      </w:r>
      <w:r w:rsidR="00906C2A">
        <w:rPr>
          <w:rFonts w:ascii="Times New Roman" w:hAnsi="Times New Roman" w:cs="Times New Roman"/>
          <w:sz w:val="28"/>
          <w:szCs w:val="27"/>
        </w:rPr>
        <w:t xml:space="preserve"> </w:t>
      </w:r>
      <w:r w:rsidRPr="005121B5">
        <w:rPr>
          <w:rFonts w:ascii="Times New Roman" w:hAnsi="Times New Roman" w:cs="Times New Roman"/>
          <w:sz w:val="28"/>
          <w:szCs w:val="27"/>
        </w:rPr>
        <w:t xml:space="preserve"> введение</w:t>
      </w:r>
    </w:p>
    <w:p w:rsidR="00906C2A" w:rsidRDefault="00993D3B" w:rsidP="00E81455">
      <w:pPr>
        <w:spacing w:after="0" w:line="300" w:lineRule="auto"/>
        <w:rPr>
          <w:rFonts w:ascii="Times New Roman" w:hAnsi="Times New Roman" w:cs="Times New Roman"/>
          <w:sz w:val="28"/>
          <w:szCs w:val="27"/>
        </w:rPr>
      </w:pPr>
      <w:r w:rsidRPr="005121B5">
        <w:rPr>
          <w:rFonts w:ascii="Times New Roman" w:hAnsi="Times New Roman" w:cs="Times New Roman"/>
          <w:sz w:val="28"/>
          <w:szCs w:val="27"/>
        </w:rPr>
        <w:t xml:space="preserve"> звуков в речь</w:t>
      </w:r>
    </w:p>
    <w:p w:rsidR="00906C2A" w:rsidRDefault="00993D3B" w:rsidP="00E81455">
      <w:pPr>
        <w:spacing w:after="0" w:line="300" w:lineRule="auto"/>
        <w:rPr>
          <w:rFonts w:ascii="Times New Roman" w:hAnsi="Times New Roman" w:cs="Times New Roman"/>
          <w:sz w:val="28"/>
          <w:szCs w:val="27"/>
        </w:rPr>
      </w:pPr>
      <w:r w:rsidRPr="005121B5">
        <w:rPr>
          <w:rFonts w:ascii="Times New Roman" w:hAnsi="Times New Roman" w:cs="Times New Roman"/>
          <w:sz w:val="28"/>
          <w:szCs w:val="27"/>
        </w:rPr>
        <w:t xml:space="preserve"> ребенка. </w:t>
      </w:r>
    </w:p>
    <w:p w:rsidR="00993D3B" w:rsidRPr="005121B5" w:rsidRDefault="00993D3B" w:rsidP="00E81455">
      <w:pPr>
        <w:spacing w:after="0" w:line="300" w:lineRule="auto"/>
        <w:rPr>
          <w:rFonts w:ascii="Times New Roman" w:hAnsi="Times New Roman" w:cs="Times New Roman"/>
          <w:sz w:val="28"/>
          <w:szCs w:val="21"/>
        </w:rPr>
      </w:pPr>
      <w:r w:rsidRPr="005121B5">
        <w:rPr>
          <w:rFonts w:ascii="Times New Roman" w:hAnsi="Times New Roman" w:cs="Times New Roman"/>
          <w:sz w:val="28"/>
          <w:szCs w:val="27"/>
        </w:rPr>
        <w:t>Другими словами, формируется привычка правильного произношения, вытесняя привычку произношения дефектного.</w:t>
      </w:r>
      <w:r w:rsidRPr="005121B5">
        <w:rPr>
          <w:rFonts w:ascii="Times New Roman" w:hAnsi="Times New Roman" w:cs="Times New Roman"/>
          <w:sz w:val="28"/>
          <w:szCs w:val="21"/>
        </w:rPr>
        <w:t>.</w:t>
      </w:r>
    </w:p>
    <w:p w:rsidR="00993D3B" w:rsidRPr="005121B5" w:rsidRDefault="00993D3B" w:rsidP="00B55018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1"/>
        </w:rPr>
      </w:pPr>
    </w:p>
    <w:p w:rsidR="00993D3B" w:rsidRPr="005121B5" w:rsidRDefault="00993D3B" w:rsidP="00B55018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1"/>
        </w:rPr>
      </w:pPr>
    </w:p>
    <w:p w:rsidR="00085116" w:rsidRPr="00085116" w:rsidRDefault="00993D3B" w:rsidP="00085116">
      <w:pPr>
        <w:pStyle w:val="Default"/>
        <w:spacing w:line="300" w:lineRule="auto"/>
        <w:jc w:val="center"/>
        <w:rPr>
          <w:b/>
          <w:color w:val="002060"/>
          <w:sz w:val="28"/>
          <w:szCs w:val="27"/>
        </w:rPr>
      </w:pPr>
      <w:r w:rsidRPr="00085116">
        <w:rPr>
          <w:b/>
          <w:color w:val="002060"/>
          <w:sz w:val="28"/>
          <w:szCs w:val="27"/>
        </w:rPr>
        <w:lastRenderedPageBreak/>
        <w:t>Мамы и папы, не забывайте разговаривать</w:t>
      </w:r>
    </w:p>
    <w:p w:rsidR="00993D3B" w:rsidRPr="00085116" w:rsidRDefault="00993D3B" w:rsidP="00085116">
      <w:pPr>
        <w:pStyle w:val="Default"/>
        <w:spacing w:line="300" w:lineRule="auto"/>
        <w:jc w:val="center"/>
        <w:rPr>
          <w:b/>
          <w:color w:val="002060"/>
          <w:sz w:val="28"/>
          <w:szCs w:val="27"/>
        </w:rPr>
      </w:pPr>
      <w:r w:rsidRPr="00085116">
        <w:rPr>
          <w:b/>
          <w:color w:val="002060"/>
          <w:sz w:val="28"/>
          <w:szCs w:val="27"/>
        </w:rPr>
        <w:t>со своим малышом!</w:t>
      </w:r>
    </w:p>
    <w:p w:rsidR="00B55018" w:rsidRPr="005121B5" w:rsidRDefault="00B55018" w:rsidP="00085116">
      <w:pPr>
        <w:pStyle w:val="Default"/>
        <w:spacing w:line="300" w:lineRule="auto"/>
        <w:ind w:firstLine="709"/>
        <w:jc w:val="center"/>
        <w:rPr>
          <w:color w:val="auto"/>
          <w:sz w:val="28"/>
          <w:szCs w:val="27"/>
        </w:rPr>
      </w:pPr>
    </w:p>
    <w:p w:rsidR="00B55018" w:rsidRPr="005121B5" w:rsidRDefault="00993D3B" w:rsidP="00B55018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  <w:r w:rsidRPr="005121B5">
        <w:rPr>
          <w:color w:val="auto"/>
          <w:sz w:val="28"/>
          <w:szCs w:val="28"/>
        </w:rPr>
        <w:t xml:space="preserve">Знакомьте детей: </w:t>
      </w:r>
    </w:p>
    <w:p w:rsidR="00B55018" w:rsidRPr="005121B5" w:rsidRDefault="00993D3B" w:rsidP="00B55018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  <w:r w:rsidRPr="005121B5">
        <w:rPr>
          <w:color w:val="auto"/>
          <w:sz w:val="28"/>
          <w:szCs w:val="28"/>
        </w:rPr>
        <w:t xml:space="preserve">- с трудом взрослых: врач, шофер, повар, летчик. Расскажите о своей профессии. </w:t>
      </w:r>
    </w:p>
    <w:p w:rsidR="00B55018" w:rsidRPr="005121B5" w:rsidRDefault="00993D3B" w:rsidP="00B55018">
      <w:pPr>
        <w:pStyle w:val="Default"/>
        <w:spacing w:line="300" w:lineRule="auto"/>
        <w:ind w:firstLine="709"/>
        <w:rPr>
          <w:color w:val="auto"/>
          <w:sz w:val="28"/>
          <w:szCs w:val="28"/>
        </w:rPr>
      </w:pPr>
      <w:r w:rsidRPr="005121B5">
        <w:rPr>
          <w:color w:val="auto"/>
          <w:sz w:val="28"/>
          <w:szCs w:val="28"/>
        </w:rPr>
        <w:t xml:space="preserve">- с дикими и домашними животными и их детенышами, с окружающими их деревьями, кустами, птицами. Наблюдайте и любуйтесь ими. </w:t>
      </w:r>
    </w:p>
    <w:p w:rsidR="00993D3B" w:rsidRPr="005121B5" w:rsidRDefault="00D031C2" w:rsidP="00B55018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1238885</wp:posOffset>
            </wp:positionV>
            <wp:extent cx="2106930" cy="1845310"/>
            <wp:effectExtent l="19050" t="0" r="7620" b="0"/>
            <wp:wrapNone/>
            <wp:docPr id="11" name="Рисунок 11" descr="https://avatars.mds.yandex.net/i?id=36548e569cdf633865e0b648a798b1114699ad6b-114130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36548e569cdf633865e0b648a798b1114699ad6b-114130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D3B" w:rsidRPr="005121B5">
        <w:rPr>
          <w:rFonts w:ascii="Times New Roman" w:hAnsi="Times New Roman" w:cs="Times New Roman"/>
          <w:sz w:val="28"/>
          <w:szCs w:val="28"/>
        </w:rPr>
        <w:t>- с овощами и фруктами, ягодами. Учите различать их цвет, запах, определять на вкус, на ощупь, правильно называть их и знать, где они растут.</w:t>
      </w:r>
    </w:p>
    <w:p w:rsidR="00993D3B" w:rsidRPr="005121B5" w:rsidRDefault="00993D3B" w:rsidP="00B55018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3D3B" w:rsidRPr="005121B5" w:rsidRDefault="00993D3B" w:rsidP="00B55018">
      <w:pPr>
        <w:spacing w:after="0" w:line="300" w:lineRule="auto"/>
        <w:ind w:firstLine="709"/>
        <w:rPr>
          <w:rFonts w:ascii="Times New Roman" w:hAnsi="Times New Roman" w:cs="Times New Roman"/>
          <w:sz w:val="28"/>
        </w:rPr>
      </w:pPr>
    </w:p>
    <w:sectPr w:rsidR="00993D3B" w:rsidRPr="005121B5" w:rsidSect="00E81455">
      <w:pgSz w:w="16838" w:h="11906" w:orient="landscape"/>
      <w:pgMar w:top="850" w:right="1134" w:bottom="426" w:left="1134" w:header="708" w:footer="708" w:gutter="0"/>
      <w:cols w:num="3" w:space="90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69D" w:rsidRDefault="0045269D" w:rsidP="00993D3B">
      <w:pPr>
        <w:spacing w:after="0" w:line="240" w:lineRule="auto"/>
      </w:pPr>
      <w:r>
        <w:separator/>
      </w:r>
    </w:p>
  </w:endnote>
  <w:endnote w:type="continuationSeparator" w:id="1">
    <w:p w:rsidR="0045269D" w:rsidRDefault="0045269D" w:rsidP="0099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69D" w:rsidRDefault="0045269D" w:rsidP="00993D3B">
      <w:pPr>
        <w:spacing w:after="0" w:line="240" w:lineRule="auto"/>
      </w:pPr>
      <w:r>
        <w:separator/>
      </w:r>
    </w:p>
  </w:footnote>
  <w:footnote w:type="continuationSeparator" w:id="1">
    <w:p w:rsidR="0045269D" w:rsidRDefault="0045269D" w:rsidP="00993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D3B"/>
    <w:rsid w:val="00085116"/>
    <w:rsid w:val="001A4B2A"/>
    <w:rsid w:val="00217A14"/>
    <w:rsid w:val="0045269D"/>
    <w:rsid w:val="005121B5"/>
    <w:rsid w:val="00906C2A"/>
    <w:rsid w:val="00993D3B"/>
    <w:rsid w:val="00AE5143"/>
    <w:rsid w:val="00B55018"/>
    <w:rsid w:val="00D031C2"/>
    <w:rsid w:val="00E8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3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3D3B"/>
  </w:style>
  <w:style w:type="paragraph" w:styleId="a5">
    <w:name w:val="footer"/>
    <w:basedOn w:val="a"/>
    <w:link w:val="a6"/>
    <w:uiPriority w:val="99"/>
    <w:semiHidden/>
    <w:unhideWhenUsed/>
    <w:rsid w:val="00993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3D3B"/>
  </w:style>
  <w:style w:type="paragraph" w:customStyle="1" w:styleId="Default">
    <w:name w:val="Default"/>
    <w:rsid w:val="00993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2024-03-23T20:40:00Z</dcterms:created>
  <dcterms:modified xsi:type="dcterms:W3CDTF">2024-03-23T21:37:00Z</dcterms:modified>
</cp:coreProperties>
</file>